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4F" w:rsidRPr="00A47BC7" w:rsidRDefault="00022083" w:rsidP="00425454">
      <w:pPr>
        <w:suppressAutoHyphens w:val="0"/>
        <w:spacing w:line="360" w:lineRule="auto"/>
        <w:jc w:val="center"/>
        <w:rPr>
          <w:sz w:val="28"/>
          <w:szCs w:val="28"/>
          <w:lang w:val="ru-RU"/>
        </w:rPr>
      </w:pPr>
      <w:r w:rsidRPr="00A47BC7">
        <w:rPr>
          <w:sz w:val="28"/>
          <w:szCs w:val="28"/>
          <w:lang w:val="ru-RU"/>
        </w:rPr>
        <w:t>Фе</w:t>
      </w:r>
      <w:bookmarkStart w:id="0" w:name="_Hlk512867189"/>
      <w:r w:rsidRPr="00A47BC7">
        <w:rPr>
          <w:sz w:val="28"/>
          <w:szCs w:val="28"/>
          <w:lang w:val="ru-RU"/>
        </w:rPr>
        <w:t>деральное казенное</w:t>
      </w:r>
      <w:r w:rsidR="009D5144" w:rsidRPr="00A47BC7">
        <w:rPr>
          <w:sz w:val="28"/>
          <w:szCs w:val="28"/>
          <w:lang w:val="ru-RU"/>
        </w:rPr>
        <w:t xml:space="preserve"> образовательное</w:t>
      </w:r>
      <w:r w:rsidRPr="00A47BC7">
        <w:rPr>
          <w:sz w:val="28"/>
          <w:szCs w:val="28"/>
          <w:lang w:val="ru-RU"/>
        </w:rPr>
        <w:t xml:space="preserve"> учреждение</w:t>
      </w:r>
    </w:p>
    <w:p w:rsidR="0090334F" w:rsidRPr="00A47BC7" w:rsidRDefault="009D5144" w:rsidP="00425454">
      <w:pPr>
        <w:pStyle w:val="Standard"/>
        <w:spacing w:line="360" w:lineRule="auto"/>
        <w:ind w:firstLine="709"/>
        <w:jc w:val="center"/>
        <w:rPr>
          <w:sz w:val="28"/>
          <w:szCs w:val="28"/>
          <w:lang w:val="ru-RU"/>
        </w:rPr>
      </w:pPr>
      <w:r w:rsidRPr="00A47BC7">
        <w:rPr>
          <w:sz w:val="28"/>
          <w:szCs w:val="28"/>
          <w:lang w:val="ru-RU"/>
        </w:rPr>
        <w:t>высшего</w:t>
      </w:r>
      <w:r w:rsidR="00877E74">
        <w:rPr>
          <w:sz w:val="28"/>
          <w:szCs w:val="28"/>
          <w:lang w:val="ru-RU"/>
        </w:rPr>
        <w:t xml:space="preserve"> </w:t>
      </w:r>
      <w:r w:rsidR="00022083" w:rsidRPr="00A47BC7">
        <w:rPr>
          <w:sz w:val="28"/>
          <w:szCs w:val="28"/>
          <w:lang w:val="ru-RU"/>
        </w:rPr>
        <w:t xml:space="preserve"> образования</w:t>
      </w:r>
    </w:p>
    <w:p w:rsidR="0090334F" w:rsidRPr="00A47BC7" w:rsidRDefault="00022083" w:rsidP="00425454">
      <w:pPr>
        <w:pStyle w:val="Standard"/>
        <w:spacing w:line="360" w:lineRule="auto"/>
        <w:ind w:firstLine="709"/>
        <w:jc w:val="center"/>
        <w:rPr>
          <w:sz w:val="28"/>
          <w:szCs w:val="28"/>
          <w:lang w:val="ru-RU"/>
        </w:rPr>
      </w:pPr>
      <w:r w:rsidRPr="00A47BC7">
        <w:rPr>
          <w:sz w:val="28"/>
          <w:szCs w:val="28"/>
          <w:lang w:val="ru-RU"/>
        </w:rPr>
        <w:t>«Кузбасский институт</w:t>
      </w:r>
      <w:r w:rsidR="00877E74">
        <w:rPr>
          <w:sz w:val="28"/>
          <w:szCs w:val="28"/>
          <w:lang w:val="ru-RU"/>
        </w:rPr>
        <w:t xml:space="preserve"> </w:t>
      </w:r>
      <w:r w:rsidR="009D5144" w:rsidRPr="00A47BC7">
        <w:rPr>
          <w:sz w:val="28"/>
          <w:szCs w:val="28"/>
          <w:lang w:val="ru-RU"/>
        </w:rPr>
        <w:t xml:space="preserve"> </w:t>
      </w:r>
      <w:r w:rsidRPr="00A47BC7">
        <w:rPr>
          <w:sz w:val="28"/>
          <w:szCs w:val="28"/>
          <w:lang w:val="ru-RU"/>
        </w:rPr>
        <w:t>Федеральной службы исполнения наказаний»</w:t>
      </w:r>
    </w:p>
    <w:p w:rsidR="0090334F" w:rsidRPr="00A47BC7" w:rsidRDefault="0090334F" w:rsidP="00425454">
      <w:pPr>
        <w:pStyle w:val="Standard"/>
        <w:spacing w:line="360" w:lineRule="auto"/>
        <w:ind w:firstLine="709"/>
        <w:jc w:val="center"/>
        <w:rPr>
          <w:sz w:val="28"/>
          <w:szCs w:val="28"/>
          <w:lang w:val="ru-RU"/>
        </w:rPr>
      </w:pPr>
    </w:p>
    <w:p w:rsidR="0090334F" w:rsidRPr="00A47BC7" w:rsidRDefault="0090334F" w:rsidP="00737F3B">
      <w:pPr>
        <w:pStyle w:val="Standard"/>
        <w:ind w:firstLine="709"/>
        <w:rPr>
          <w:sz w:val="28"/>
          <w:szCs w:val="28"/>
          <w:lang w:val="ru-RU"/>
        </w:rPr>
      </w:pPr>
    </w:p>
    <w:p w:rsidR="0090334F" w:rsidRPr="00A47BC7" w:rsidRDefault="00022083" w:rsidP="000E1214">
      <w:pPr>
        <w:pStyle w:val="Standard"/>
        <w:ind w:firstLine="709"/>
        <w:jc w:val="center"/>
        <w:rPr>
          <w:sz w:val="28"/>
          <w:szCs w:val="28"/>
          <w:lang w:val="ru-RU"/>
        </w:rPr>
      </w:pPr>
      <w:r w:rsidRPr="00A47BC7">
        <w:rPr>
          <w:sz w:val="28"/>
          <w:szCs w:val="28"/>
          <w:lang w:val="ru-RU"/>
        </w:rPr>
        <w:t>Кафедра</w:t>
      </w:r>
      <w:r w:rsidR="009D5144" w:rsidRPr="00A47BC7">
        <w:rPr>
          <w:sz w:val="28"/>
          <w:szCs w:val="28"/>
          <w:lang w:val="ru-RU"/>
        </w:rPr>
        <w:t xml:space="preserve"> </w:t>
      </w:r>
      <w:proofErr w:type="gramStart"/>
      <w:r w:rsidR="009D5144" w:rsidRPr="00A47BC7">
        <w:rPr>
          <w:sz w:val="28"/>
          <w:szCs w:val="28"/>
          <w:lang w:val="ru-RU"/>
        </w:rPr>
        <w:t>государственно-правовых</w:t>
      </w:r>
      <w:proofErr w:type="gramEnd"/>
      <w:r w:rsidR="009D5144" w:rsidRPr="00A47BC7">
        <w:rPr>
          <w:sz w:val="28"/>
          <w:szCs w:val="28"/>
          <w:lang w:val="ru-RU"/>
        </w:rPr>
        <w:t xml:space="preserve"> дициплин</w:t>
      </w:r>
    </w:p>
    <w:p w:rsidR="0090334F" w:rsidRPr="00A47BC7" w:rsidRDefault="0090334F" w:rsidP="000E1214">
      <w:pPr>
        <w:pStyle w:val="Standard"/>
        <w:ind w:firstLine="709"/>
        <w:jc w:val="center"/>
        <w:rPr>
          <w:sz w:val="28"/>
          <w:szCs w:val="28"/>
          <w:lang w:val="ru-RU"/>
        </w:rPr>
      </w:pPr>
    </w:p>
    <w:p w:rsidR="0090334F" w:rsidRPr="00A47BC7" w:rsidRDefault="0090334F" w:rsidP="000E1214">
      <w:pPr>
        <w:pStyle w:val="Standard"/>
        <w:ind w:firstLine="709"/>
        <w:jc w:val="center"/>
        <w:rPr>
          <w:sz w:val="28"/>
          <w:szCs w:val="28"/>
          <w:lang w:val="ru-RU"/>
        </w:rPr>
      </w:pPr>
    </w:p>
    <w:p w:rsidR="0090334F" w:rsidRPr="00A47BC7" w:rsidRDefault="00022083" w:rsidP="000E1214">
      <w:pPr>
        <w:pStyle w:val="Standard"/>
        <w:ind w:firstLine="709"/>
        <w:jc w:val="center"/>
        <w:rPr>
          <w:sz w:val="28"/>
          <w:szCs w:val="28"/>
          <w:lang w:val="ru-RU"/>
        </w:rPr>
      </w:pPr>
      <w:r w:rsidRPr="00A47BC7">
        <w:rPr>
          <w:sz w:val="28"/>
          <w:szCs w:val="28"/>
          <w:lang w:val="ru-RU"/>
        </w:rPr>
        <w:t>К</w:t>
      </w:r>
      <w:r w:rsidR="009D5144" w:rsidRPr="00A47BC7">
        <w:rPr>
          <w:sz w:val="28"/>
          <w:szCs w:val="28"/>
          <w:lang w:val="ru-RU"/>
        </w:rPr>
        <w:t xml:space="preserve"> </w:t>
      </w:r>
      <w:r w:rsidRPr="00A47BC7">
        <w:rPr>
          <w:sz w:val="28"/>
          <w:szCs w:val="28"/>
          <w:lang w:val="ru-RU"/>
        </w:rPr>
        <w:t>у</w:t>
      </w:r>
      <w:r w:rsidR="009D5144" w:rsidRPr="00A47BC7">
        <w:rPr>
          <w:sz w:val="28"/>
          <w:szCs w:val="28"/>
          <w:lang w:val="ru-RU"/>
        </w:rPr>
        <w:t xml:space="preserve"> </w:t>
      </w:r>
      <w:proofErr w:type="gramStart"/>
      <w:r w:rsidRPr="00A47BC7">
        <w:rPr>
          <w:sz w:val="28"/>
          <w:szCs w:val="28"/>
          <w:lang w:val="ru-RU"/>
        </w:rPr>
        <w:t>р</w:t>
      </w:r>
      <w:proofErr w:type="gramEnd"/>
      <w:r w:rsidR="009D5144" w:rsidRPr="00A47BC7">
        <w:rPr>
          <w:sz w:val="28"/>
          <w:szCs w:val="28"/>
          <w:lang w:val="ru-RU"/>
        </w:rPr>
        <w:t xml:space="preserve"> </w:t>
      </w:r>
      <w:r w:rsidRPr="00A47BC7">
        <w:rPr>
          <w:sz w:val="28"/>
          <w:szCs w:val="28"/>
          <w:lang w:val="ru-RU"/>
        </w:rPr>
        <w:t>с</w:t>
      </w:r>
      <w:r w:rsidR="009D5144" w:rsidRPr="00A47BC7">
        <w:rPr>
          <w:sz w:val="28"/>
          <w:szCs w:val="28"/>
          <w:lang w:val="ru-RU"/>
        </w:rPr>
        <w:t xml:space="preserve"> </w:t>
      </w:r>
      <w:r w:rsidRPr="00A47BC7">
        <w:rPr>
          <w:sz w:val="28"/>
          <w:szCs w:val="28"/>
          <w:lang w:val="ru-RU"/>
        </w:rPr>
        <w:t>о</w:t>
      </w:r>
      <w:r w:rsidR="009D5144" w:rsidRPr="00A47BC7">
        <w:rPr>
          <w:sz w:val="28"/>
          <w:szCs w:val="28"/>
          <w:lang w:val="ru-RU"/>
        </w:rPr>
        <w:t xml:space="preserve"> </w:t>
      </w:r>
      <w:r w:rsidRPr="00A47BC7">
        <w:rPr>
          <w:sz w:val="28"/>
          <w:szCs w:val="28"/>
          <w:lang w:val="ru-RU"/>
        </w:rPr>
        <w:t>в</w:t>
      </w:r>
      <w:r w:rsidR="009D5144" w:rsidRPr="00A47BC7">
        <w:rPr>
          <w:sz w:val="28"/>
          <w:szCs w:val="28"/>
          <w:lang w:val="ru-RU"/>
        </w:rPr>
        <w:t xml:space="preserve"> </w:t>
      </w:r>
      <w:r w:rsidRPr="00A47BC7">
        <w:rPr>
          <w:sz w:val="28"/>
          <w:szCs w:val="28"/>
          <w:lang w:val="ru-RU"/>
        </w:rPr>
        <w:t>а</w:t>
      </w:r>
      <w:r w:rsidR="009D5144" w:rsidRPr="00A47BC7">
        <w:rPr>
          <w:sz w:val="28"/>
          <w:szCs w:val="28"/>
          <w:lang w:val="ru-RU"/>
        </w:rPr>
        <w:t xml:space="preserve"> </w:t>
      </w:r>
      <w:r w:rsidRPr="00A47BC7">
        <w:rPr>
          <w:sz w:val="28"/>
          <w:szCs w:val="28"/>
          <w:lang w:val="ru-RU"/>
        </w:rPr>
        <w:t>я</w:t>
      </w:r>
      <w:r w:rsidR="009D5144" w:rsidRPr="00A47BC7">
        <w:rPr>
          <w:sz w:val="28"/>
          <w:szCs w:val="28"/>
          <w:lang w:val="ru-RU"/>
        </w:rPr>
        <w:t xml:space="preserve"> </w:t>
      </w:r>
      <w:r w:rsidRPr="00A47BC7">
        <w:rPr>
          <w:sz w:val="28"/>
          <w:szCs w:val="28"/>
          <w:lang w:val="ru-RU"/>
        </w:rPr>
        <w:t xml:space="preserve"> р</w:t>
      </w:r>
      <w:r w:rsidR="009D5144" w:rsidRPr="00A47BC7">
        <w:rPr>
          <w:sz w:val="28"/>
          <w:szCs w:val="28"/>
          <w:lang w:val="ru-RU"/>
        </w:rPr>
        <w:t xml:space="preserve"> </w:t>
      </w:r>
      <w:r w:rsidRPr="00A47BC7">
        <w:rPr>
          <w:sz w:val="28"/>
          <w:szCs w:val="28"/>
          <w:lang w:val="ru-RU"/>
        </w:rPr>
        <w:t>а</w:t>
      </w:r>
      <w:r w:rsidR="009D5144" w:rsidRPr="00A47BC7">
        <w:rPr>
          <w:sz w:val="28"/>
          <w:szCs w:val="28"/>
          <w:lang w:val="ru-RU"/>
        </w:rPr>
        <w:t xml:space="preserve"> </w:t>
      </w:r>
      <w:r w:rsidRPr="00A47BC7">
        <w:rPr>
          <w:sz w:val="28"/>
          <w:szCs w:val="28"/>
          <w:lang w:val="ru-RU"/>
        </w:rPr>
        <w:t>б</w:t>
      </w:r>
      <w:r w:rsidR="009D5144" w:rsidRPr="00A47BC7">
        <w:rPr>
          <w:sz w:val="28"/>
          <w:szCs w:val="28"/>
          <w:lang w:val="ru-RU"/>
        </w:rPr>
        <w:t xml:space="preserve"> </w:t>
      </w:r>
      <w:r w:rsidRPr="00A47BC7">
        <w:rPr>
          <w:sz w:val="28"/>
          <w:szCs w:val="28"/>
          <w:lang w:val="ru-RU"/>
        </w:rPr>
        <w:t>о</w:t>
      </w:r>
      <w:r w:rsidR="009D5144" w:rsidRPr="00A47BC7">
        <w:rPr>
          <w:sz w:val="28"/>
          <w:szCs w:val="28"/>
          <w:lang w:val="ru-RU"/>
        </w:rPr>
        <w:t xml:space="preserve"> </w:t>
      </w:r>
      <w:r w:rsidRPr="00A47BC7">
        <w:rPr>
          <w:sz w:val="28"/>
          <w:szCs w:val="28"/>
          <w:lang w:val="ru-RU"/>
        </w:rPr>
        <w:t>т</w:t>
      </w:r>
      <w:r w:rsidR="009D5144" w:rsidRPr="00A47BC7">
        <w:rPr>
          <w:sz w:val="28"/>
          <w:szCs w:val="28"/>
          <w:lang w:val="ru-RU"/>
        </w:rPr>
        <w:t xml:space="preserve"> </w:t>
      </w:r>
      <w:r w:rsidRPr="00A47BC7">
        <w:rPr>
          <w:sz w:val="28"/>
          <w:szCs w:val="28"/>
          <w:lang w:val="ru-RU"/>
        </w:rPr>
        <w:t>а</w:t>
      </w:r>
    </w:p>
    <w:p w:rsidR="0090334F" w:rsidRPr="00A47BC7" w:rsidRDefault="0090334F" w:rsidP="000E1214">
      <w:pPr>
        <w:pStyle w:val="Standard"/>
        <w:ind w:firstLine="709"/>
        <w:jc w:val="center"/>
        <w:rPr>
          <w:sz w:val="28"/>
          <w:szCs w:val="28"/>
          <w:lang w:val="ru-RU"/>
        </w:rPr>
      </w:pPr>
    </w:p>
    <w:p w:rsidR="0090334F" w:rsidRPr="00A47BC7" w:rsidRDefault="0090334F" w:rsidP="000E1214">
      <w:pPr>
        <w:pStyle w:val="Standard"/>
        <w:ind w:firstLine="709"/>
        <w:jc w:val="center"/>
        <w:rPr>
          <w:sz w:val="28"/>
          <w:szCs w:val="28"/>
          <w:lang w:val="ru-RU"/>
        </w:rPr>
      </w:pPr>
    </w:p>
    <w:p w:rsidR="0090334F" w:rsidRPr="00A47BC7" w:rsidRDefault="00022083" w:rsidP="000E1214">
      <w:pPr>
        <w:pStyle w:val="Standard"/>
        <w:spacing w:line="360" w:lineRule="auto"/>
        <w:ind w:firstLine="709"/>
        <w:jc w:val="center"/>
        <w:rPr>
          <w:sz w:val="28"/>
          <w:szCs w:val="28"/>
          <w:lang w:val="ru-RU"/>
        </w:rPr>
      </w:pPr>
      <w:r w:rsidRPr="00A47BC7">
        <w:rPr>
          <w:sz w:val="28"/>
          <w:szCs w:val="28"/>
          <w:lang w:val="ru-RU"/>
        </w:rPr>
        <w:t>по дисциплине: теория государства и права</w:t>
      </w:r>
    </w:p>
    <w:p w:rsidR="00CA7311" w:rsidRPr="00A47BC7" w:rsidRDefault="00CA7311" w:rsidP="000E1214">
      <w:pPr>
        <w:pStyle w:val="Standard"/>
        <w:spacing w:line="360" w:lineRule="auto"/>
        <w:ind w:firstLine="709"/>
        <w:jc w:val="center"/>
        <w:rPr>
          <w:sz w:val="28"/>
          <w:szCs w:val="28"/>
          <w:lang w:val="ru-RU"/>
        </w:rPr>
      </w:pPr>
    </w:p>
    <w:p w:rsidR="0090334F" w:rsidRPr="00A47BC7" w:rsidRDefault="00022083" w:rsidP="000E1214">
      <w:pPr>
        <w:pStyle w:val="Standard"/>
        <w:spacing w:line="360" w:lineRule="auto"/>
        <w:ind w:firstLine="709"/>
        <w:jc w:val="center"/>
        <w:rPr>
          <w:sz w:val="28"/>
          <w:szCs w:val="28"/>
          <w:lang w:val="ru-RU"/>
        </w:rPr>
      </w:pPr>
      <w:r w:rsidRPr="00A47BC7">
        <w:rPr>
          <w:sz w:val="28"/>
          <w:szCs w:val="28"/>
          <w:lang w:val="ru-RU"/>
        </w:rPr>
        <w:t>Тема: «Формационный и цивилизованный подходы к типологии государств»</w:t>
      </w:r>
    </w:p>
    <w:p w:rsidR="0090334F" w:rsidRPr="00A47BC7" w:rsidRDefault="0090334F">
      <w:pPr>
        <w:pStyle w:val="Standard"/>
        <w:spacing w:line="360" w:lineRule="auto"/>
        <w:ind w:firstLine="709"/>
        <w:jc w:val="both"/>
        <w:rPr>
          <w:sz w:val="28"/>
          <w:szCs w:val="28"/>
          <w:lang w:val="ru-RU"/>
        </w:rPr>
      </w:pPr>
    </w:p>
    <w:p w:rsidR="0090334F" w:rsidRPr="00A47BC7" w:rsidRDefault="0090334F">
      <w:pPr>
        <w:pStyle w:val="Standard"/>
        <w:spacing w:line="360" w:lineRule="auto"/>
        <w:ind w:firstLine="709"/>
        <w:jc w:val="both"/>
        <w:rPr>
          <w:sz w:val="28"/>
          <w:szCs w:val="28"/>
          <w:lang w:val="ru-RU"/>
        </w:rPr>
      </w:pPr>
    </w:p>
    <w:p w:rsidR="0090334F" w:rsidRPr="00A47BC7" w:rsidRDefault="00022083" w:rsidP="000E1214">
      <w:pPr>
        <w:pStyle w:val="Standard"/>
        <w:spacing w:line="360" w:lineRule="auto"/>
        <w:ind w:firstLine="709"/>
        <w:jc w:val="right"/>
        <w:rPr>
          <w:sz w:val="28"/>
          <w:szCs w:val="28"/>
          <w:lang w:val="ru-RU"/>
        </w:rPr>
      </w:pPr>
      <w:r w:rsidRPr="00A47BC7">
        <w:rPr>
          <w:sz w:val="28"/>
          <w:szCs w:val="28"/>
          <w:lang w:val="ru-RU"/>
        </w:rPr>
        <w:t xml:space="preserve">                                        Выполнил: Беспалов Георгий Вячеславович</w:t>
      </w:r>
    </w:p>
    <w:p w:rsidR="0090334F" w:rsidRPr="00A47BC7" w:rsidRDefault="00022083" w:rsidP="000E1214">
      <w:pPr>
        <w:pStyle w:val="Standard"/>
        <w:spacing w:line="360" w:lineRule="auto"/>
        <w:ind w:firstLine="709"/>
        <w:jc w:val="right"/>
        <w:rPr>
          <w:sz w:val="28"/>
          <w:szCs w:val="28"/>
          <w:lang w:val="ru-RU"/>
        </w:rPr>
      </w:pPr>
      <w:r w:rsidRPr="00A47BC7">
        <w:rPr>
          <w:sz w:val="28"/>
          <w:szCs w:val="28"/>
          <w:lang w:val="ru-RU"/>
        </w:rPr>
        <w:t xml:space="preserve">                                                               </w:t>
      </w:r>
      <w:r w:rsidR="009D5144" w:rsidRPr="00A47BC7">
        <w:rPr>
          <w:sz w:val="28"/>
          <w:szCs w:val="28"/>
          <w:lang w:val="ru-RU"/>
        </w:rPr>
        <w:t>Курсант</w:t>
      </w:r>
      <w:r w:rsidRPr="00A47BC7">
        <w:rPr>
          <w:sz w:val="28"/>
          <w:szCs w:val="28"/>
          <w:lang w:val="ru-RU"/>
        </w:rPr>
        <w:t xml:space="preserve">  1 курс</w:t>
      </w:r>
      <w:r w:rsidR="009D5144" w:rsidRPr="00A47BC7">
        <w:rPr>
          <w:sz w:val="28"/>
          <w:szCs w:val="28"/>
          <w:lang w:val="ru-RU"/>
        </w:rPr>
        <w:t>а, 5 вз</w:t>
      </w:r>
      <w:r w:rsidR="00877E74">
        <w:rPr>
          <w:sz w:val="28"/>
          <w:szCs w:val="28"/>
          <w:lang w:val="ru-RU"/>
        </w:rPr>
        <w:t>в</w:t>
      </w:r>
      <w:r w:rsidR="009D5144" w:rsidRPr="00A47BC7">
        <w:rPr>
          <w:sz w:val="28"/>
          <w:szCs w:val="28"/>
          <w:lang w:val="ru-RU"/>
        </w:rPr>
        <w:t>ода</w:t>
      </w:r>
    </w:p>
    <w:p w:rsidR="0090334F" w:rsidRPr="00A47BC7" w:rsidRDefault="00022083" w:rsidP="000E1214">
      <w:pPr>
        <w:pStyle w:val="Standard"/>
        <w:spacing w:line="360" w:lineRule="auto"/>
        <w:ind w:firstLine="709"/>
        <w:jc w:val="right"/>
        <w:rPr>
          <w:sz w:val="28"/>
          <w:szCs w:val="28"/>
          <w:lang w:val="ru-RU"/>
        </w:rPr>
      </w:pPr>
      <w:r w:rsidRPr="00A47BC7">
        <w:rPr>
          <w:sz w:val="28"/>
          <w:szCs w:val="28"/>
          <w:lang w:val="ru-RU"/>
        </w:rPr>
        <w:t>Научный руководитель:</w:t>
      </w:r>
      <w:r w:rsidR="009D5144" w:rsidRPr="00A47BC7">
        <w:rPr>
          <w:sz w:val="28"/>
          <w:szCs w:val="28"/>
          <w:lang w:val="ru-RU"/>
        </w:rPr>
        <w:t xml:space="preserve"> Старший преодаватель  кафедры</w:t>
      </w:r>
      <w:r w:rsidRPr="00A47BC7">
        <w:rPr>
          <w:sz w:val="28"/>
          <w:szCs w:val="28"/>
          <w:lang w:val="ru-RU"/>
        </w:rPr>
        <w:t xml:space="preserve"> </w:t>
      </w:r>
      <w:r w:rsidR="00877E74">
        <w:rPr>
          <w:sz w:val="28"/>
          <w:szCs w:val="28"/>
          <w:lang w:val="ru-RU"/>
        </w:rPr>
        <w:t xml:space="preserve"> </w:t>
      </w:r>
      <w:r w:rsidR="009D5144" w:rsidRPr="00A47BC7">
        <w:rPr>
          <w:sz w:val="28"/>
          <w:szCs w:val="28"/>
          <w:lang w:val="ru-RU"/>
        </w:rPr>
        <w:t xml:space="preserve">ГПД кандидат             исторических наук майор вн.сл. </w:t>
      </w:r>
      <w:r w:rsidRPr="00A47BC7">
        <w:rPr>
          <w:sz w:val="28"/>
          <w:szCs w:val="28"/>
          <w:lang w:val="ru-RU"/>
        </w:rPr>
        <w:t>Веселова Анна Петровна</w:t>
      </w:r>
    </w:p>
    <w:p w:rsidR="009D5144" w:rsidRPr="00A47BC7" w:rsidRDefault="009D5144" w:rsidP="000E1214">
      <w:pPr>
        <w:pStyle w:val="Standard"/>
        <w:spacing w:line="360" w:lineRule="auto"/>
        <w:ind w:firstLine="709"/>
        <w:jc w:val="right"/>
        <w:rPr>
          <w:sz w:val="28"/>
          <w:szCs w:val="28"/>
          <w:lang w:val="ru-RU"/>
        </w:rPr>
      </w:pPr>
      <w:r w:rsidRPr="00A47BC7">
        <w:rPr>
          <w:sz w:val="28"/>
          <w:szCs w:val="28"/>
          <w:lang w:val="ru-RU"/>
        </w:rPr>
        <w:t>дата защиты: «</w:t>
      </w:r>
      <w:r w:rsidR="000E1214" w:rsidRPr="00A47BC7">
        <w:rPr>
          <w:sz w:val="28"/>
          <w:szCs w:val="28"/>
          <w:lang w:val="ru-RU"/>
        </w:rPr>
        <w:t>____» __________20__год</w:t>
      </w:r>
    </w:p>
    <w:p w:rsidR="000E1214" w:rsidRPr="00A47BC7" w:rsidRDefault="000E1214" w:rsidP="000E1214">
      <w:pPr>
        <w:pStyle w:val="Standard"/>
        <w:spacing w:line="360" w:lineRule="auto"/>
        <w:ind w:firstLine="709"/>
        <w:jc w:val="right"/>
        <w:rPr>
          <w:sz w:val="28"/>
          <w:szCs w:val="28"/>
          <w:lang w:val="ru-RU"/>
        </w:rPr>
      </w:pPr>
      <w:r w:rsidRPr="00A47BC7">
        <w:rPr>
          <w:sz w:val="28"/>
          <w:szCs w:val="28"/>
          <w:lang w:val="ru-RU"/>
        </w:rPr>
        <w:t>оценка_________________________</w:t>
      </w:r>
    </w:p>
    <w:p w:rsidR="0090334F" w:rsidRPr="00A47BC7" w:rsidRDefault="0090334F">
      <w:pPr>
        <w:pStyle w:val="Standard"/>
        <w:spacing w:line="360" w:lineRule="auto"/>
        <w:ind w:firstLine="709"/>
        <w:jc w:val="center"/>
        <w:rPr>
          <w:sz w:val="28"/>
          <w:szCs w:val="28"/>
          <w:lang w:val="ru-RU"/>
        </w:rPr>
      </w:pPr>
    </w:p>
    <w:p w:rsidR="0090334F" w:rsidRPr="00A47BC7" w:rsidRDefault="0090334F">
      <w:pPr>
        <w:pStyle w:val="Standard"/>
        <w:spacing w:line="360" w:lineRule="auto"/>
        <w:ind w:firstLine="709"/>
        <w:jc w:val="center"/>
        <w:rPr>
          <w:sz w:val="28"/>
          <w:szCs w:val="28"/>
          <w:lang w:val="ru-RU"/>
        </w:rPr>
      </w:pPr>
    </w:p>
    <w:p w:rsidR="0090334F" w:rsidRPr="00A47BC7" w:rsidRDefault="0090334F">
      <w:pPr>
        <w:pStyle w:val="Standard"/>
        <w:spacing w:line="360" w:lineRule="auto"/>
        <w:ind w:firstLine="709"/>
        <w:jc w:val="center"/>
        <w:rPr>
          <w:sz w:val="28"/>
          <w:szCs w:val="28"/>
          <w:lang w:val="ru-RU"/>
        </w:rPr>
      </w:pPr>
    </w:p>
    <w:p w:rsidR="000E1214" w:rsidRPr="00A47BC7" w:rsidRDefault="000E1214">
      <w:pPr>
        <w:pStyle w:val="Standard"/>
        <w:spacing w:line="360" w:lineRule="auto"/>
        <w:ind w:firstLine="709"/>
        <w:jc w:val="center"/>
        <w:rPr>
          <w:sz w:val="28"/>
          <w:szCs w:val="28"/>
          <w:lang w:val="ru-RU"/>
        </w:rPr>
      </w:pPr>
    </w:p>
    <w:p w:rsidR="000E1214" w:rsidRPr="00A47BC7" w:rsidRDefault="000E1214">
      <w:pPr>
        <w:pStyle w:val="Standard"/>
        <w:spacing w:line="360" w:lineRule="auto"/>
        <w:ind w:firstLine="709"/>
        <w:jc w:val="center"/>
        <w:rPr>
          <w:sz w:val="28"/>
          <w:szCs w:val="28"/>
          <w:lang w:val="ru-RU"/>
        </w:rPr>
      </w:pPr>
    </w:p>
    <w:p w:rsidR="000E1214" w:rsidRPr="00A47BC7" w:rsidRDefault="000E1214">
      <w:pPr>
        <w:pStyle w:val="Standard"/>
        <w:spacing w:line="360" w:lineRule="auto"/>
        <w:ind w:firstLine="709"/>
        <w:jc w:val="center"/>
        <w:rPr>
          <w:sz w:val="28"/>
          <w:szCs w:val="28"/>
          <w:lang w:val="ru-RU"/>
        </w:rPr>
      </w:pPr>
    </w:p>
    <w:p w:rsidR="000E1214" w:rsidRPr="00A47BC7" w:rsidRDefault="000E1214">
      <w:pPr>
        <w:pStyle w:val="Standard"/>
        <w:spacing w:line="360" w:lineRule="auto"/>
        <w:ind w:firstLine="709"/>
        <w:jc w:val="center"/>
        <w:rPr>
          <w:sz w:val="28"/>
          <w:szCs w:val="28"/>
          <w:lang w:val="ru-RU"/>
        </w:rPr>
      </w:pPr>
    </w:p>
    <w:p w:rsidR="000E1214" w:rsidRPr="00A47BC7" w:rsidRDefault="000E1214">
      <w:pPr>
        <w:pStyle w:val="Standard"/>
        <w:spacing w:line="360" w:lineRule="auto"/>
        <w:ind w:firstLine="709"/>
        <w:jc w:val="center"/>
        <w:rPr>
          <w:sz w:val="28"/>
          <w:szCs w:val="28"/>
          <w:lang w:val="ru-RU"/>
        </w:rPr>
      </w:pPr>
    </w:p>
    <w:p w:rsidR="0090334F" w:rsidRPr="00A47BC7" w:rsidRDefault="00022083" w:rsidP="00CB4B75">
      <w:pPr>
        <w:pStyle w:val="Standard"/>
        <w:spacing w:line="360" w:lineRule="auto"/>
        <w:jc w:val="center"/>
      </w:pPr>
      <w:r w:rsidRPr="00A47BC7">
        <w:rPr>
          <w:sz w:val="28"/>
          <w:szCs w:val="28"/>
          <w:lang w:val="ru-RU"/>
        </w:rPr>
        <w:t>г. Новокузнецк 2018 г.</w:t>
      </w:r>
    </w:p>
    <w:p w:rsidR="0090334F" w:rsidRPr="00EF1384" w:rsidRDefault="00022083" w:rsidP="00EF1384">
      <w:pPr>
        <w:pStyle w:val="Standard"/>
        <w:pageBreakBefore/>
        <w:spacing w:line="360" w:lineRule="auto"/>
        <w:jc w:val="center"/>
        <w:rPr>
          <w:b/>
          <w:sz w:val="28"/>
          <w:szCs w:val="28"/>
          <w:lang w:val="ru-RU"/>
        </w:rPr>
      </w:pPr>
      <w:r w:rsidRPr="00EF1384">
        <w:rPr>
          <w:b/>
          <w:sz w:val="28"/>
          <w:szCs w:val="28"/>
          <w:lang w:val="ru-RU"/>
        </w:rPr>
        <w:lastRenderedPageBreak/>
        <w:t>Оглавление</w:t>
      </w: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ВВЕДЕНИЕ..............................................................................................</w:t>
      </w:r>
      <w:bookmarkStart w:id="1" w:name="_GoBack"/>
      <w:bookmarkEnd w:id="1"/>
      <w:r w:rsidRPr="00A47BC7">
        <w:rPr>
          <w:sz w:val="28"/>
          <w:szCs w:val="28"/>
          <w:lang w:val="ru-RU"/>
        </w:rPr>
        <w:t>........3</w:t>
      </w:r>
    </w:p>
    <w:p w:rsidR="0090334F" w:rsidRPr="00A47BC7" w:rsidRDefault="00022083" w:rsidP="00EF1384">
      <w:pPr>
        <w:pStyle w:val="Standard"/>
        <w:jc w:val="both"/>
        <w:rPr>
          <w:sz w:val="28"/>
          <w:szCs w:val="28"/>
          <w:lang w:val="ru-RU"/>
        </w:rPr>
      </w:pPr>
      <w:r w:rsidRPr="00A47BC7">
        <w:rPr>
          <w:sz w:val="28"/>
          <w:szCs w:val="28"/>
          <w:lang w:val="ru-RU"/>
        </w:rPr>
        <w:t>ГЛАВА 1. ПОНЯТИЕ И ОСОБЕННОСТИ ФОРМАЦИОННОГО ПОДХОДА К ТИПОЛОГИИ ГОСУДАРСТВ......................................................</w:t>
      </w:r>
      <w:r w:rsidR="00EF1384">
        <w:rPr>
          <w:sz w:val="28"/>
          <w:szCs w:val="28"/>
          <w:lang w:val="ru-RU"/>
        </w:rPr>
        <w:t>........................</w:t>
      </w:r>
      <w:r w:rsidRPr="00A47BC7">
        <w:rPr>
          <w:sz w:val="28"/>
          <w:szCs w:val="28"/>
          <w:lang w:val="ru-RU"/>
        </w:rPr>
        <w:t>....5</w:t>
      </w:r>
    </w:p>
    <w:p w:rsidR="0090334F" w:rsidRPr="00A47BC7" w:rsidRDefault="0090334F" w:rsidP="00EF1384">
      <w:pPr>
        <w:pStyle w:val="Standard"/>
        <w:spacing w:line="360" w:lineRule="auto"/>
        <w:ind w:firstLine="709"/>
        <w:jc w:val="both"/>
        <w:rPr>
          <w:sz w:val="28"/>
          <w:szCs w:val="28"/>
          <w:lang w:val="ru-RU"/>
        </w:rPr>
      </w:pP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 xml:space="preserve">               1.1 Авторы и суть теории.......................................................</w:t>
      </w:r>
      <w:r w:rsidR="005E7CEB">
        <w:rPr>
          <w:sz w:val="28"/>
          <w:szCs w:val="28"/>
          <w:lang w:val="ru-RU"/>
        </w:rPr>
        <w:t>..........6</w:t>
      </w: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 xml:space="preserve">               1.2. Достоинства и критика теории........................................</w:t>
      </w:r>
      <w:r w:rsidR="005E7CEB">
        <w:rPr>
          <w:sz w:val="28"/>
          <w:szCs w:val="28"/>
          <w:lang w:val="ru-RU"/>
        </w:rPr>
        <w:t>.......12</w:t>
      </w:r>
    </w:p>
    <w:p w:rsidR="0090334F" w:rsidRPr="00A47BC7" w:rsidRDefault="00022083" w:rsidP="00EF1384">
      <w:pPr>
        <w:pStyle w:val="Standard"/>
        <w:jc w:val="both"/>
        <w:rPr>
          <w:sz w:val="28"/>
          <w:szCs w:val="28"/>
          <w:lang w:val="ru-RU"/>
        </w:rPr>
      </w:pPr>
      <w:r w:rsidRPr="00A47BC7">
        <w:rPr>
          <w:sz w:val="28"/>
          <w:szCs w:val="28"/>
          <w:lang w:val="ru-RU"/>
        </w:rPr>
        <w:t>ГЛАВА 2. ПОНЯТИЕ И ОСОБЕННОСТИ ЦИВИЛИЗАЦИОННОГО ПОДХОДА К ТИПОЛОГИИ ГОСУДАРСТВ........................................................</w:t>
      </w:r>
      <w:r w:rsidR="005E7CEB">
        <w:rPr>
          <w:sz w:val="28"/>
          <w:szCs w:val="28"/>
          <w:lang w:val="ru-RU"/>
        </w:rPr>
        <w:t>16</w:t>
      </w:r>
    </w:p>
    <w:p w:rsidR="0090334F" w:rsidRPr="00A47BC7" w:rsidRDefault="0090334F" w:rsidP="00EF1384">
      <w:pPr>
        <w:pStyle w:val="Standard"/>
        <w:ind w:firstLine="709"/>
        <w:jc w:val="both"/>
        <w:rPr>
          <w:sz w:val="28"/>
          <w:szCs w:val="28"/>
          <w:lang w:val="ru-RU"/>
        </w:rPr>
      </w:pP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 xml:space="preserve">              2.1. Авторы и суть теории.........................................................</w:t>
      </w:r>
      <w:r w:rsidR="005E7CEB">
        <w:rPr>
          <w:sz w:val="28"/>
          <w:szCs w:val="28"/>
          <w:lang w:val="ru-RU"/>
        </w:rPr>
        <w:t>......20</w:t>
      </w: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 xml:space="preserve">              2.2. Достоинства и критика теории.............................................</w:t>
      </w:r>
      <w:r w:rsidR="005E7CEB">
        <w:rPr>
          <w:sz w:val="28"/>
          <w:szCs w:val="28"/>
          <w:lang w:val="ru-RU"/>
        </w:rPr>
        <w:t>...</w:t>
      </w:r>
      <w:r w:rsidR="00A112D9">
        <w:rPr>
          <w:sz w:val="28"/>
          <w:szCs w:val="28"/>
          <w:lang w:val="ru-RU"/>
        </w:rPr>
        <w:t>25</w:t>
      </w:r>
    </w:p>
    <w:p w:rsidR="0090334F" w:rsidRPr="00A47BC7" w:rsidRDefault="00022083" w:rsidP="00EF1384">
      <w:pPr>
        <w:pStyle w:val="Standard"/>
        <w:jc w:val="both"/>
        <w:rPr>
          <w:sz w:val="28"/>
          <w:szCs w:val="28"/>
          <w:lang w:val="ru-RU"/>
        </w:rPr>
      </w:pPr>
      <w:r w:rsidRPr="00A47BC7">
        <w:rPr>
          <w:sz w:val="28"/>
          <w:szCs w:val="28"/>
          <w:lang w:val="ru-RU"/>
        </w:rPr>
        <w:t xml:space="preserve">ГЛАВА 3. СОВРЕМЕННАЯ РОССИЯ С ТОЧКИ ЗРЕНИЯ </w:t>
      </w:r>
      <w:r w:rsidR="00EF1384">
        <w:rPr>
          <w:sz w:val="28"/>
          <w:szCs w:val="28"/>
          <w:lang w:val="ru-RU"/>
        </w:rPr>
        <w:t xml:space="preserve">        </w:t>
      </w:r>
      <w:r w:rsidRPr="00A47BC7">
        <w:rPr>
          <w:sz w:val="28"/>
          <w:szCs w:val="28"/>
          <w:lang w:val="ru-RU"/>
        </w:rPr>
        <w:t>ФОРМАЦИОННОГО И ЦИВИЛИЗАЦИОННОГО ПОДХОДО</w:t>
      </w:r>
      <w:r w:rsidR="00EF1384">
        <w:rPr>
          <w:sz w:val="28"/>
          <w:szCs w:val="28"/>
          <w:lang w:val="ru-RU"/>
        </w:rPr>
        <w:t xml:space="preserve">В </w:t>
      </w:r>
      <w:r w:rsidR="00F57B76" w:rsidRPr="00A47BC7">
        <w:rPr>
          <w:sz w:val="28"/>
          <w:szCs w:val="28"/>
          <w:lang w:val="ru-RU"/>
        </w:rPr>
        <w:t>…</w:t>
      </w:r>
      <w:r w:rsidR="005E7CEB">
        <w:rPr>
          <w:sz w:val="28"/>
          <w:szCs w:val="28"/>
          <w:lang w:val="ru-RU"/>
        </w:rPr>
        <w:t>……</w:t>
      </w:r>
      <w:r w:rsidR="00EF1384">
        <w:rPr>
          <w:sz w:val="28"/>
          <w:szCs w:val="28"/>
          <w:lang w:val="ru-RU"/>
        </w:rPr>
        <w:t>….</w:t>
      </w:r>
      <w:r w:rsidR="005E7CEB">
        <w:rPr>
          <w:sz w:val="28"/>
          <w:szCs w:val="28"/>
          <w:lang w:val="ru-RU"/>
        </w:rPr>
        <w:t>…27</w:t>
      </w:r>
    </w:p>
    <w:p w:rsidR="0090334F" w:rsidRPr="00A47BC7" w:rsidRDefault="0090334F" w:rsidP="00EF1384">
      <w:pPr>
        <w:pStyle w:val="Standard"/>
        <w:ind w:firstLine="709"/>
        <w:jc w:val="both"/>
        <w:rPr>
          <w:sz w:val="28"/>
          <w:szCs w:val="28"/>
          <w:lang w:val="ru-RU"/>
        </w:rPr>
      </w:pP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ЗАКЛЮЧЕНИЕ........................................................................................</w:t>
      </w:r>
      <w:r w:rsidR="005E7CEB">
        <w:rPr>
          <w:sz w:val="28"/>
          <w:szCs w:val="28"/>
          <w:lang w:val="ru-RU"/>
        </w:rPr>
        <w:t>......31</w:t>
      </w:r>
    </w:p>
    <w:p w:rsidR="0090334F" w:rsidRPr="00A47BC7" w:rsidRDefault="00022083" w:rsidP="00EF1384">
      <w:pPr>
        <w:pStyle w:val="Standard"/>
        <w:spacing w:line="360" w:lineRule="auto"/>
        <w:ind w:firstLine="709"/>
        <w:jc w:val="both"/>
        <w:rPr>
          <w:sz w:val="28"/>
          <w:szCs w:val="28"/>
          <w:lang w:val="ru-RU"/>
        </w:rPr>
      </w:pPr>
      <w:r w:rsidRPr="00A47BC7">
        <w:rPr>
          <w:sz w:val="28"/>
          <w:szCs w:val="28"/>
          <w:lang w:val="ru-RU"/>
        </w:rPr>
        <w:t>СПИСОК ИСПОЛЬЗ</w:t>
      </w:r>
      <w:r w:rsidR="00EF1384">
        <w:rPr>
          <w:sz w:val="28"/>
          <w:szCs w:val="28"/>
          <w:lang w:val="ru-RU"/>
        </w:rPr>
        <w:t>УЕМОЙ ЛИТЕРАТУРЫ..</w:t>
      </w:r>
      <w:r w:rsidR="00F57B76" w:rsidRPr="00A47BC7">
        <w:rPr>
          <w:sz w:val="28"/>
          <w:szCs w:val="28"/>
          <w:lang w:val="ru-RU"/>
        </w:rPr>
        <w:t>.............................</w:t>
      </w:r>
      <w:r w:rsidR="005E7CEB">
        <w:rPr>
          <w:sz w:val="28"/>
          <w:szCs w:val="28"/>
          <w:lang w:val="ru-RU"/>
        </w:rPr>
        <w:t>.......</w:t>
      </w:r>
      <w:r w:rsidR="00EF1384">
        <w:rPr>
          <w:sz w:val="28"/>
          <w:szCs w:val="28"/>
          <w:lang w:val="ru-RU"/>
        </w:rPr>
        <w:t>.....</w:t>
      </w:r>
      <w:r w:rsidR="005E7CEB">
        <w:rPr>
          <w:sz w:val="28"/>
          <w:szCs w:val="28"/>
          <w:lang w:val="ru-RU"/>
        </w:rPr>
        <w:t>.32</w:t>
      </w:r>
    </w:p>
    <w:p w:rsidR="0090334F" w:rsidRPr="00A47BC7" w:rsidRDefault="0090334F" w:rsidP="00EF1384">
      <w:pPr>
        <w:pStyle w:val="Standard"/>
        <w:spacing w:line="360" w:lineRule="auto"/>
        <w:ind w:firstLine="709"/>
        <w:jc w:val="both"/>
        <w:rPr>
          <w:sz w:val="28"/>
          <w:szCs w:val="28"/>
          <w:lang w:val="ru-RU"/>
        </w:rPr>
      </w:pPr>
    </w:p>
    <w:p w:rsidR="0090334F" w:rsidRPr="00A47BC7" w:rsidRDefault="0090334F">
      <w:pPr>
        <w:pStyle w:val="Standard"/>
        <w:spacing w:line="360" w:lineRule="auto"/>
        <w:ind w:firstLine="709"/>
        <w:jc w:val="both"/>
        <w:rPr>
          <w:sz w:val="28"/>
          <w:szCs w:val="28"/>
          <w:lang w:val="ru-RU"/>
        </w:rPr>
      </w:pPr>
    </w:p>
    <w:p w:rsidR="0090334F" w:rsidRPr="00A47BC7" w:rsidRDefault="0090334F">
      <w:pPr>
        <w:pStyle w:val="Standard"/>
        <w:ind w:firstLine="709"/>
        <w:jc w:val="both"/>
        <w:rPr>
          <w:sz w:val="28"/>
          <w:szCs w:val="28"/>
          <w:lang w:val="ru-RU"/>
        </w:rPr>
      </w:pPr>
    </w:p>
    <w:p w:rsidR="0090334F" w:rsidRPr="00A47BC7" w:rsidRDefault="0090334F">
      <w:pPr>
        <w:pStyle w:val="Standard"/>
        <w:spacing w:line="360" w:lineRule="auto"/>
        <w:ind w:firstLine="709"/>
        <w:jc w:val="both"/>
        <w:rPr>
          <w:sz w:val="28"/>
          <w:szCs w:val="28"/>
          <w:lang w:val="ru-RU"/>
        </w:rPr>
      </w:pPr>
    </w:p>
    <w:p w:rsidR="0090334F" w:rsidRPr="00A47BC7" w:rsidRDefault="0090334F">
      <w:pPr>
        <w:pStyle w:val="Standard"/>
        <w:ind w:firstLine="709"/>
        <w:jc w:val="both"/>
        <w:rPr>
          <w:sz w:val="28"/>
          <w:szCs w:val="28"/>
          <w:lang w:val="ru-RU"/>
        </w:rPr>
      </w:pPr>
    </w:p>
    <w:p w:rsidR="0090334F" w:rsidRPr="00A47BC7" w:rsidRDefault="0090334F">
      <w:pPr>
        <w:pStyle w:val="Standard"/>
        <w:ind w:firstLine="709"/>
        <w:jc w:val="both"/>
        <w:rPr>
          <w:sz w:val="28"/>
          <w:szCs w:val="28"/>
          <w:lang w:val="ru-RU"/>
        </w:rPr>
      </w:pPr>
    </w:p>
    <w:p w:rsidR="0090334F" w:rsidRPr="00A47BC7" w:rsidRDefault="0090334F">
      <w:pPr>
        <w:pStyle w:val="Standard"/>
        <w:spacing w:line="360" w:lineRule="auto"/>
        <w:ind w:firstLine="709"/>
        <w:jc w:val="both"/>
        <w:rPr>
          <w:sz w:val="28"/>
          <w:szCs w:val="28"/>
          <w:lang w:val="ru-RU"/>
        </w:rPr>
      </w:pPr>
    </w:p>
    <w:p w:rsidR="0090334F" w:rsidRPr="00A47BC7" w:rsidRDefault="0090334F">
      <w:pPr>
        <w:pStyle w:val="Standard"/>
        <w:spacing w:line="360" w:lineRule="auto"/>
        <w:ind w:firstLine="709"/>
        <w:jc w:val="both"/>
        <w:rPr>
          <w:sz w:val="28"/>
          <w:szCs w:val="28"/>
          <w:lang w:val="ru-RU"/>
        </w:rPr>
      </w:pPr>
    </w:p>
    <w:p w:rsidR="0090334F" w:rsidRPr="00A47BC7" w:rsidRDefault="0090334F">
      <w:pPr>
        <w:pStyle w:val="Standard"/>
        <w:spacing w:line="360" w:lineRule="auto"/>
        <w:ind w:firstLine="709"/>
        <w:jc w:val="center"/>
        <w:rPr>
          <w:sz w:val="28"/>
          <w:szCs w:val="28"/>
          <w:lang w:val="ru-RU"/>
        </w:rPr>
      </w:pPr>
    </w:p>
    <w:p w:rsidR="0090334F" w:rsidRPr="00A47BC7" w:rsidRDefault="0090334F">
      <w:pPr>
        <w:pStyle w:val="Standard"/>
        <w:spacing w:line="360" w:lineRule="auto"/>
        <w:ind w:firstLine="709"/>
        <w:jc w:val="center"/>
        <w:rPr>
          <w:sz w:val="28"/>
          <w:szCs w:val="28"/>
          <w:lang w:val="ru-RU"/>
        </w:rPr>
      </w:pPr>
    </w:p>
    <w:p w:rsidR="0090334F" w:rsidRPr="00A47BC7" w:rsidRDefault="0090334F">
      <w:pPr>
        <w:pStyle w:val="Standard"/>
        <w:spacing w:line="360" w:lineRule="auto"/>
        <w:ind w:firstLine="709"/>
        <w:jc w:val="center"/>
        <w:rPr>
          <w:sz w:val="28"/>
          <w:szCs w:val="28"/>
          <w:lang w:val="ru-RU"/>
        </w:rPr>
      </w:pPr>
    </w:p>
    <w:p w:rsidR="0090334F" w:rsidRPr="00A47BC7" w:rsidRDefault="0090334F">
      <w:pPr>
        <w:pStyle w:val="Standard"/>
        <w:spacing w:line="360" w:lineRule="auto"/>
        <w:ind w:firstLine="709"/>
        <w:rPr>
          <w:sz w:val="28"/>
          <w:szCs w:val="28"/>
          <w:lang w:val="ru-RU"/>
        </w:rPr>
      </w:pPr>
    </w:p>
    <w:p w:rsidR="00A678C2" w:rsidRPr="00A47BC7" w:rsidRDefault="00A678C2" w:rsidP="00A678C2">
      <w:pPr>
        <w:pStyle w:val="Standard"/>
        <w:spacing w:line="360" w:lineRule="auto"/>
        <w:rPr>
          <w:sz w:val="28"/>
          <w:szCs w:val="28"/>
          <w:lang w:val="ru-RU"/>
        </w:rPr>
      </w:pPr>
    </w:p>
    <w:p w:rsidR="00A678C2" w:rsidRPr="00A47BC7" w:rsidRDefault="00A678C2" w:rsidP="00A678C2">
      <w:pPr>
        <w:pStyle w:val="Standard"/>
        <w:spacing w:line="360" w:lineRule="auto"/>
        <w:rPr>
          <w:sz w:val="28"/>
          <w:szCs w:val="28"/>
          <w:lang w:val="ru-RU"/>
        </w:rPr>
      </w:pPr>
    </w:p>
    <w:p w:rsidR="00A678C2" w:rsidRPr="00A47BC7" w:rsidRDefault="00A678C2" w:rsidP="00A678C2">
      <w:pPr>
        <w:pStyle w:val="Standard"/>
        <w:spacing w:line="360" w:lineRule="auto"/>
        <w:rPr>
          <w:sz w:val="28"/>
          <w:szCs w:val="28"/>
          <w:lang w:val="ru-RU"/>
        </w:rPr>
      </w:pPr>
    </w:p>
    <w:p w:rsidR="00A678C2" w:rsidRPr="00A47BC7" w:rsidRDefault="00A678C2" w:rsidP="00A678C2">
      <w:pPr>
        <w:pStyle w:val="Standard"/>
        <w:spacing w:line="360" w:lineRule="auto"/>
        <w:rPr>
          <w:sz w:val="28"/>
          <w:szCs w:val="28"/>
          <w:lang w:val="ru-RU"/>
        </w:rPr>
      </w:pPr>
    </w:p>
    <w:p w:rsidR="0090334F" w:rsidRPr="00A47BC7" w:rsidRDefault="00022083" w:rsidP="00A678C2">
      <w:pPr>
        <w:pStyle w:val="Standard"/>
        <w:spacing w:line="360" w:lineRule="auto"/>
        <w:jc w:val="center"/>
        <w:rPr>
          <w:b/>
          <w:bCs/>
          <w:sz w:val="28"/>
          <w:szCs w:val="28"/>
          <w:lang w:val="ru-RU"/>
        </w:rPr>
      </w:pPr>
      <w:r w:rsidRPr="00A47BC7">
        <w:rPr>
          <w:b/>
          <w:bCs/>
          <w:sz w:val="28"/>
          <w:szCs w:val="28"/>
          <w:lang w:val="ru-RU"/>
        </w:rPr>
        <w:lastRenderedPageBreak/>
        <w:t>Введение</w:t>
      </w:r>
    </w:p>
    <w:p w:rsidR="0090334F" w:rsidRPr="00A47BC7" w:rsidRDefault="00022083">
      <w:pPr>
        <w:pStyle w:val="Standard"/>
        <w:spacing w:line="360" w:lineRule="auto"/>
        <w:ind w:firstLine="709"/>
        <w:jc w:val="both"/>
        <w:rPr>
          <w:sz w:val="28"/>
          <w:szCs w:val="28"/>
          <w:lang w:val="ru-RU"/>
        </w:rPr>
      </w:pPr>
      <w:r w:rsidRPr="00A47BC7">
        <w:rPr>
          <w:sz w:val="28"/>
          <w:szCs w:val="28"/>
          <w:lang w:val="ru-RU"/>
        </w:rPr>
        <w:t>Одним из важных направлений в рамках теории государства и права является дифференциация типологий государств в соответствии с их формациями, так как типология  государства в отличи</w:t>
      </w:r>
      <w:proofErr w:type="gramStart"/>
      <w:r w:rsidRPr="00A47BC7">
        <w:rPr>
          <w:sz w:val="28"/>
          <w:szCs w:val="28"/>
          <w:lang w:val="ru-RU"/>
        </w:rPr>
        <w:t>и</w:t>
      </w:r>
      <w:proofErr w:type="gramEnd"/>
      <w:r w:rsidRPr="00A47BC7">
        <w:rPr>
          <w:sz w:val="28"/>
          <w:szCs w:val="28"/>
          <w:lang w:val="ru-RU"/>
        </w:rPr>
        <w:t xml:space="preserve"> от ее признаков выявляет сущностный характер государства. Типология выполняет методологическую функцию: в совокупности приемов, способах и средствах, она позволяет получить объективные и достоверные знания о методах изучения подходов к типологии государств. Данная проблема давно приобрела актуальный характер, ведь так или иначе формация государства определ</w:t>
      </w:r>
      <w:r w:rsidR="00154829" w:rsidRPr="00A47BC7">
        <w:rPr>
          <w:sz w:val="28"/>
          <w:szCs w:val="28"/>
          <w:lang w:val="ru-RU"/>
        </w:rPr>
        <w:t>яет этапы развития человечества</w:t>
      </w:r>
      <w:r w:rsidRPr="00A47BC7">
        <w:rPr>
          <w:sz w:val="28"/>
          <w:szCs w:val="28"/>
          <w:lang w:val="ru-RU"/>
        </w:rPr>
        <w:t>: государственный и общественный строй, их духовное и моральное развитие. При неизменности основных признаков государства (публичной власти, суверенитета, территории, населения, налогов и права) государство по мере общественного развития подвергается изменениям.</w:t>
      </w:r>
    </w:p>
    <w:p w:rsidR="0090334F" w:rsidRPr="00A47BC7" w:rsidRDefault="00022083">
      <w:pPr>
        <w:pStyle w:val="Standard"/>
        <w:spacing w:line="360" w:lineRule="auto"/>
        <w:ind w:firstLine="709"/>
        <w:jc w:val="both"/>
        <w:rPr>
          <w:sz w:val="28"/>
          <w:szCs w:val="28"/>
          <w:lang w:val="ru-RU"/>
        </w:rPr>
      </w:pPr>
      <w:r w:rsidRPr="00A47BC7">
        <w:rPr>
          <w:sz w:val="28"/>
          <w:szCs w:val="28"/>
          <w:lang w:val="ru-RU"/>
        </w:rPr>
        <w:t>Особенности развития государственно-организационного общества имеет различный характер в истории отдельно взятого государства. Однако оставалось возможным выявить сущностные признаки для всех государств данного периода.</w:t>
      </w:r>
    </w:p>
    <w:p w:rsidR="0090334F" w:rsidRPr="00A47BC7" w:rsidRDefault="00022083">
      <w:pPr>
        <w:pStyle w:val="Standard"/>
        <w:spacing w:line="360" w:lineRule="auto"/>
        <w:ind w:firstLine="709"/>
        <w:jc w:val="both"/>
        <w:rPr>
          <w:sz w:val="28"/>
          <w:szCs w:val="28"/>
          <w:lang w:val="ru-RU"/>
        </w:rPr>
      </w:pPr>
      <w:r w:rsidRPr="00A47BC7">
        <w:rPr>
          <w:sz w:val="28"/>
          <w:szCs w:val="28"/>
          <w:lang w:val="ru-RU"/>
        </w:rPr>
        <w:t>Объектом курсовой работы являются  типологии государств.</w:t>
      </w:r>
    </w:p>
    <w:p w:rsidR="0090334F" w:rsidRPr="00A47BC7" w:rsidRDefault="00022083">
      <w:pPr>
        <w:pStyle w:val="Standard"/>
        <w:spacing w:line="360" w:lineRule="auto"/>
        <w:ind w:firstLine="709"/>
        <w:jc w:val="both"/>
        <w:rPr>
          <w:sz w:val="28"/>
          <w:szCs w:val="28"/>
          <w:lang w:val="ru-RU"/>
        </w:rPr>
      </w:pPr>
      <w:r w:rsidRPr="00A47BC7">
        <w:rPr>
          <w:sz w:val="28"/>
          <w:szCs w:val="28"/>
          <w:lang w:val="ru-RU"/>
        </w:rPr>
        <w:t>Предмет курсового исследования являются закономерности и особенности формационного и цивилизационного подходов.</w:t>
      </w:r>
    </w:p>
    <w:p w:rsidR="0090334F" w:rsidRPr="00A47BC7" w:rsidRDefault="00154829">
      <w:pPr>
        <w:pStyle w:val="Standard"/>
        <w:spacing w:line="360" w:lineRule="auto"/>
        <w:ind w:firstLine="709"/>
        <w:jc w:val="both"/>
        <w:rPr>
          <w:sz w:val="28"/>
          <w:szCs w:val="28"/>
          <w:lang w:val="ru-RU"/>
        </w:rPr>
      </w:pPr>
      <w:r w:rsidRPr="00A47BC7">
        <w:rPr>
          <w:sz w:val="28"/>
          <w:szCs w:val="28"/>
          <w:lang w:val="ru-RU"/>
        </w:rPr>
        <w:t>Целью курсовой работы является</w:t>
      </w:r>
      <w:r w:rsidR="00022083" w:rsidRPr="00A47BC7">
        <w:rPr>
          <w:sz w:val="28"/>
          <w:szCs w:val="28"/>
          <w:lang w:val="ru-RU"/>
        </w:rPr>
        <w:t>:</w:t>
      </w:r>
    </w:p>
    <w:p w:rsidR="0090334F" w:rsidRPr="00A47BC7" w:rsidRDefault="00022083">
      <w:pPr>
        <w:pStyle w:val="Standard"/>
        <w:numPr>
          <w:ilvl w:val="0"/>
          <w:numId w:val="1"/>
        </w:numPr>
        <w:spacing w:line="360" w:lineRule="auto"/>
        <w:ind w:firstLine="709"/>
        <w:jc w:val="both"/>
        <w:rPr>
          <w:sz w:val="28"/>
          <w:szCs w:val="28"/>
          <w:lang w:val="ru-RU"/>
        </w:rPr>
      </w:pPr>
      <w:r w:rsidRPr="00A47BC7">
        <w:rPr>
          <w:sz w:val="28"/>
          <w:szCs w:val="28"/>
          <w:lang w:val="ru-RU"/>
        </w:rPr>
        <w:t>анализ формационный и цивилизационный подходы к типолгии государств.</w:t>
      </w:r>
    </w:p>
    <w:p w:rsidR="0090334F" w:rsidRPr="00A47BC7" w:rsidRDefault="00022083">
      <w:pPr>
        <w:pStyle w:val="Standard"/>
        <w:spacing w:line="360" w:lineRule="auto"/>
        <w:jc w:val="both"/>
        <w:rPr>
          <w:sz w:val="28"/>
          <w:szCs w:val="28"/>
          <w:lang w:val="ru-RU"/>
        </w:rPr>
      </w:pPr>
      <w:r w:rsidRPr="00A47BC7">
        <w:rPr>
          <w:sz w:val="28"/>
          <w:szCs w:val="28"/>
          <w:lang w:val="ru-RU"/>
        </w:rPr>
        <w:t>Исходя из цели</w:t>
      </w:r>
      <w:r w:rsidR="00154829" w:rsidRPr="00A47BC7">
        <w:rPr>
          <w:sz w:val="28"/>
          <w:szCs w:val="28"/>
          <w:lang w:val="ru-RU"/>
        </w:rPr>
        <w:t>,</w:t>
      </w:r>
      <w:r w:rsidRPr="00A47BC7">
        <w:rPr>
          <w:sz w:val="28"/>
          <w:szCs w:val="28"/>
          <w:lang w:val="ru-RU"/>
        </w:rPr>
        <w:t xml:space="preserve"> можно выделить несколько конкретных задач данной работы:</w:t>
      </w:r>
    </w:p>
    <w:p w:rsidR="0090334F" w:rsidRPr="00A47BC7" w:rsidRDefault="00022083">
      <w:pPr>
        <w:pStyle w:val="Standard"/>
        <w:spacing w:line="360" w:lineRule="auto"/>
        <w:ind w:firstLine="709"/>
        <w:jc w:val="both"/>
        <w:rPr>
          <w:sz w:val="28"/>
          <w:szCs w:val="28"/>
        </w:rPr>
      </w:pPr>
      <w:r w:rsidRPr="00A47BC7">
        <w:rPr>
          <w:sz w:val="28"/>
          <w:szCs w:val="28"/>
        </w:rPr>
        <w:t>–  Изучить понятие «типология государств» и выявить ее особенности</w:t>
      </w:r>
    </w:p>
    <w:p w:rsidR="0090334F" w:rsidRPr="00A47BC7" w:rsidRDefault="00022083">
      <w:pPr>
        <w:pStyle w:val="Standard"/>
        <w:spacing w:line="360" w:lineRule="auto"/>
        <w:jc w:val="both"/>
        <w:rPr>
          <w:sz w:val="28"/>
          <w:szCs w:val="28"/>
        </w:rPr>
      </w:pPr>
      <w:r w:rsidRPr="00A47BC7">
        <w:rPr>
          <w:sz w:val="28"/>
          <w:szCs w:val="28"/>
        </w:rPr>
        <w:t xml:space="preserve">     Проанализировать особенности критериев типологий государств</w:t>
      </w:r>
    </w:p>
    <w:p w:rsidR="0090334F" w:rsidRPr="00A47BC7" w:rsidRDefault="00022083">
      <w:pPr>
        <w:pStyle w:val="Standard"/>
        <w:spacing w:line="360" w:lineRule="auto"/>
        <w:ind w:firstLine="709"/>
        <w:jc w:val="both"/>
        <w:rPr>
          <w:sz w:val="28"/>
          <w:szCs w:val="28"/>
          <w:lang w:val="ru-RU"/>
        </w:rPr>
      </w:pPr>
      <w:r w:rsidRPr="00A47BC7">
        <w:rPr>
          <w:sz w:val="28"/>
          <w:szCs w:val="28"/>
          <w:lang w:val="ru-RU"/>
        </w:rPr>
        <w:t xml:space="preserve">     –  Раскрыть закономерности развития государств, исходя из данной типологии</w:t>
      </w:r>
    </w:p>
    <w:p w:rsidR="0090334F" w:rsidRPr="00A47BC7" w:rsidRDefault="00E65C17">
      <w:pPr>
        <w:pStyle w:val="Standard"/>
        <w:spacing w:line="360" w:lineRule="auto"/>
        <w:ind w:firstLine="709"/>
        <w:jc w:val="center"/>
        <w:rPr>
          <w:sz w:val="28"/>
          <w:szCs w:val="28"/>
          <w:lang w:val="ru-RU"/>
        </w:rPr>
      </w:pPr>
      <w:r w:rsidRPr="00A47BC7">
        <w:rPr>
          <w:sz w:val="28"/>
          <w:szCs w:val="28"/>
          <w:lang w:val="ru-RU"/>
        </w:rPr>
        <w:t xml:space="preserve">   </w:t>
      </w:r>
    </w:p>
    <w:p w:rsidR="0090334F" w:rsidRPr="00A47BC7" w:rsidRDefault="00022083">
      <w:pPr>
        <w:pStyle w:val="Standard"/>
        <w:spacing w:line="360" w:lineRule="auto"/>
        <w:ind w:firstLine="709"/>
        <w:jc w:val="both"/>
        <w:rPr>
          <w:sz w:val="28"/>
          <w:szCs w:val="28"/>
          <w:lang w:val="ru-RU"/>
        </w:rPr>
      </w:pPr>
      <w:r w:rsidRPr="00A47BC7">
        <w:rPr>
          <w:sz w:val="28"/>
          <w:szCs w:val="28"/>
          <w:lang w:val="ru-RU"/>
        </w:rPr>
        <w:lastRenderedPageBreak/>
        <w:t>–  Описать конкретные типы государств</w:t>
      </w:r>
    </w:p>
    <w:p w:rsidR="0090334F" w:rsidRPr="00A47BC7" w:rsidRDefault="00022083">
      <w:pPr>
        <w:pStyle w:val="Standard"/>
        <w:spacing w:line="360" w:lineRule="auto"/>
        <w:ind w:firstLine="709"/>
        <w:jc w:val="both"/>
      </w:pPr>
      <w:r w:rsidRPr="00A47BC7">
        <w:rPr>
          <w:sz w:val="28"/>
          <w:szCs w:val="28"/>
          <w:lang w:val="ru-RU"/>
        </w:rPr>
        <w:t>Методами исследования данной работы были общенаучные, такие как:  индукция, дедукция, сравнение, аналогия. Также такие специальные методы как: системный, структурно-функциональный, социологический, исторический</w:t>
      </w:r>
      <w:r w:rsidRPr="00A47BC7">
        <w:rPr>
          <w:rFonts w:ascii="Verdana, Arial" w:hAnsi="Verdana, Arial"/>
          <w:color w:val="604050"/>
          <w:sz w:val="26"/>
          <w:szCs w:val="28"/>
          <w:lang w:val="ru-RU"/>
        </w:rPr>
        <w:t xml:space="preserve">. </w:t>
      </w:r>
      <w:r w:rsidRPr="00A47BC7">
        <w:rPr>
          <w:sz w:val="28"/>
          <w:szCs w:val="28"/>
          <w:lang w:val="ru-RU"/>
        </w:rPr>
        <w:t>Такие частноправовые как формально-юридический, сравнительно-правовой</w:t>
      </w:r>
      <w:r w:rsidR="00154829" w:rsidRPr="00A47BC7">
        <w:rPr>
          <w:sz w:val="28"/>
          <w:szCs w:val="28"/>
          <w:lang w:val="ru-RU"/>
        </w:rPr>
        <w:t>.</w:t>
      </w:r>
    </w:p>
    <w:p w:rsidR="0090334F" w:rsidRPr="00A47BC7" w:rsidRDefault="00022083" w:rsidP="00E65C17">
      <w:pPr>
        <w:pStyle w:val="Standard"/>
        <w:spacing w:line="360" w:lineRule="auto"/>
        <w:ind w:firstLine="709"/>
        <w:jc w:val="both"/>
        <w:rPr>
          <w:rFonts w:ascii="Verdana, Arial" w:hAnsi="Verdana, Arial"/>
          <w:color w:val="604050"/>
          <w:sz w:val="28"/>
          <w:szCs w:val="28"/>
          <w:lang w:val="ru-RU"/>
        </w:rPr>
      </w:pPr>
      <w:r w:rsidRPr="00A47BC7">
        <w:rPr>
          <w:rFonts w:ascii="Verdana, Arial" w:hAnsi="Verdana, Arial"/>
          <w:color w:val="604050"/>
          <w:sz w:val="28"/>
          <w:szCs w:val="28"/>
          <w:lang w:val="ru-RU"/>
        </w:rPr>
        <w:t xml:space="preserve"> </w:t>
      </w:r>
      <w:r w:rsidRPr="00A47BC7">
        <w:rPr>
          <w:sz w:val="28"/>
          <w:szCs w:val="28"/>
          <w:lang w:val="ru-RU"/>
        </w:rPr>
        <w:t>Характеристика структуры работы представлена в трех главах. В первой главе раскрываются понятие и особенности формационного подхода к типологии государств, их авторов и суть теории, достоинства и критика. Во второй главе раскрываются понятие и особенности цивилизационного подхода к типологии государств, их авторов и суть теории, достоинства и критика. В третьей главе рассматривается современная Россия с точки зрения формационного и цивилизационного подходов.</w:t>
      </w:r>
    </w:p>
    <w:p w:rsidR="0090334F" w:rsidRPr="00A47BC7" w:rsidRDefault="0090334F">
      <w:pPr>
        <w:pageBreakBefore/>
        <w:suppressAutoHyphens w:val="0"/>
        <w:rPr>
          <w:sz w:val="28"/>
          <w:szCs w:val="28"/>
          <w:lang w:val="ru-RU"/>
        </w:rPr>
      </w:pPr>
    </w:p>
    <w:p w:rsidR="0090334F" w:rsidRPr="00A47BC7" w:rsidRDefault="00022083" w:rsidP="00E65C17">
      <w:pPr>
        <w:pStyle w:val="Textbody"/>
        <w:widowControl/>
        <w:spacing w:after="0"/>
        <w:jc w:val="center"/>
        <w:rPr>
          <w:b/>
          <w:bCs/>
          <w:color w:val="000000"/>
          <w:sz w:val="28"/>
          <w:szCs w:val="28"/>
          <w:lang w:val="ru-RU"/>
        </w:rPr>
      </w:pPr>
      <w:r w:rsidRPr="00A47BC7">
        <w:rPr>
          <w:b/>
          <w:bCs/>
          <w:color w:val="000000"/>
          <w:sz w:val="28"/>
          <w:szCs w:val="28"/>
          <w:lang w:val="ru-RU"/>
        </w:rPr>
        <w:t>ГЛАВА 1. ПОНЯТИЕ И ОСОБЕННОСТИ ФОРМАЦИОННОГО ПОДХОДА К ТИПОЛОГИИ ГОСУДАРСТВ</w:t>
      </w:r>
    </w:p>
    <w:p w:rsidR="0090334F" w:rsidRPr="00A47BC7" w:rsidRDefault="0090334F">
      <w:pPr>
        <w:pStyle w:val="Textbody"/>
        <w:widowControl/>
        <w:spacing w:after="0" w:line="360" w:lineRule="auto"/>
        <w:ind w:firstLine="709"/>
        <w:jc w:val="center"/>
        <w:rPr>
          <w:b/>
          <w:bCs/>
          <w:color w:val="000000"/>
          <w:sz w:val="28"/>
          <w:szCs w:val="28"/>
          <w:lang w:val="ru-RU"/>
        </w:rPr>
      </w:pPr>
    </w:p>
    <w:p w:rsidR="0090334F" w:rsidRPr="00A47BC7" w:rsidRDefault="00022083">
      <w:pPr>
        <w:pStyle w:val="Standard"/>
        <w:widowControl/>
        <w:spacing w:line="360" w:lineRule="auto"/>
        <w:ind w:firstLine="709"/>
        <w:jc w:val="both"/>
      </w:pPr>
      <w:r w:rsidRPr="00A47BC7">
        <w:rPr>
          <w:rFonts w:eastAsia="PetersburgC" w:cs="PetersburgC"/>
          <w:color w:val="000000"/>
          <w:sz w:val="28"/>
          <w:szCs w:val="28"/>
        </w:rPr>
        <w:t>Как известно марксистско-ленинская типология государства основывается на категории общественно-экономической формации. Именно понятие общественно-экономической формации является ключевым для данного подхода к типологии государства.Формация</w:t>
      </w:r>
      <w:r w:rsidR="00EF1384">
        <w:rPr>
          <w:rFonts w:eastAsia="PetersburgC" w:cs="PetersburgC"/>
          <w:color w:val="000000"/>
          <w:sz w:val="28"/>
          <w:szCs w:val="28"/>
          <w:lang w:val="ru-RU"/>
        </w:rPr>
        <w:t xml:space="preserve"> </w:t>
      </w:r>
      <w:r w:rsidRPr="00A47BC7">
        <w:rPr>
          <w:rFonts w:eastAsia="PetersburgC" w:cs="PetersburgC"/>
          <w:color w:val="000000"/>
          <w:sz w:val="28"/>
          <w:szCs w:val="28"/>
        </w:rPr>
        <w:t>-</w:t>
      </w:r>
      <w:r w:rsidR="00EF1384">
        <w:rPr>
          <w:rFonts w:eastAsia="PetersburgC" w:cs="PetersburgC"/>
          <w:color w:val="000000"/>
          <w:sz w:val="28"/>
          <w:szCs w:val="28"/>
          <w:lang w:val="ru-RU"/>
        </w:rPr>
        <w:t xml:space="preserve"> </w:t>
      </w:r>
      <w:r w:rsidRPr="00A47BC7">
        <w:rPr>
          <w:rFonts w:eastAsia="PetersburgC" w:cs="PetersburgC"/>
          <w:color w:val="000000"/>
          <w:sz w:val="28"/>
          <w:szCs w:val="28"/>
        </w:rPr>
        <w:t>это исторический тип общества, основанный на определённом способе производства.</w:t>
      </w:r>
      <w:r w:rsidR="00EF1384">
        <w:rPr>
          <w:rFonts w:eastAsia="PetersburgC" w:cs="PetersburgC"/>
          <w:color w:val="000000"/>
          <w:sz w:val="28"/>
          <w:szCs w:val="28"/>
          <w:lang w:val="ru-RU"/>
        </w:rPr>
        <w:t xml:space="preserve"> </w:t>
      </w:r>
      <w:r w:rsidRPr="00A47BC7">
        <w:rPr>
          <w:rFonts w:eastAsia="PetersburgC" w:cs="PetersburgC"/>
          <w:color w:val="000000"/>
          <w:sz w:val="28"/>
          <w:szCs w:val="28"/>
        </w:rPr>
        <w:t xml:space="preserve">По-другому (более развёрнуто), понятие формации можно определить следующим образом: формация </w:t>
      </w:r>
      <w:r w:rsidR="005B0B73">
        <w:rPr>
          <w:rFonts w:eastAsia="PetersburgC" w:cs="PetersburgC"/>
          <w:color w:val="000000"/>
          <w:sz w:val="28"/>
          <w:szCs w:val="28"/>
        </w:rPr>
        <w:t>–</w:t>
      </w:r>
      <w:r w:rsidR="00EF1384">
        <w:rPr>
          <w:rFonts w:eastAsia="PetersburgC" w:cs="PetersburgC"/>
          <w:color w:val="000000"/>
          <w:sz w:val="28"/>
          <w:szCs w:val="28"/>
          <w:lang w:val="ru-RU"/>
        </w:rPr>
        <w:t xml:space="preserve"> </w:t>
      </w:r>
      <w:r w:rsidRPr="00A47BC7">
        <w:rPr>
          <w:rFonts w:eastAsia="PetersburgC" w:cs="PetersburgC"/>
          <w:color w:val="000000"/>
          <w:sz w:val="28"/>
          <w:szCs w:val="28"/>
        </w:rPr>
        <w:t>это</w:t>
      </w:r>
      <w:r w:rsidR="005B0B73">
        <w:rPr>
          <w:rFonts w:eastAsia="PetersburgC" w:cs="PetersburgC"/>
          <w:color w:val="000000"/>
          <w:sz w:val="28"/>
          <w:szCs w:val="28"/>
        </w:rPr>
        <w:t xml:space="preserve"> </w:t>
      </w:r>
      <w:r w:rsidR="005B0B73">
        <w:rPr>
          <w:rFonts w:eastAsia="PetersburgC" w:cs="PetersburgC"/>
          <w:color w:val="000000"/>
          <w:sz w:val="28"/>
          <w:szCs w:val="28"/>
          <w:lang w:val="ru-RU"/>
        </w:rPr>
        <w:t>господствующий тип производственных отношений и средств производства на определенном историчесом</w:t>
      </w:r>
      <w:r w:rsidR="00EF1384">
        <w:rPr>
          <w:rFonts w:eastAsia="PetersburgC" w:cs="PetersburgC"/>
          <w:color w:val="000000"/>
          <w:sz w:val="28"/>
          <w:szCs w:val="28"/>
          <w:lang w:val="ru-RU"/>
        </w:rPr>
        <w:t xml:space="preserve"> этап</w:t>
      </w:r>
      <w:r w:rsidR="0073681F">
        <w:rPr>
          <w:rFonts w:eastAsia="PetersburgC" w:cs="PetersburgC"/>
          <w:color w:val="000000"/>
          <w:sz w:val="28"/>
          <w:szCs w:val="28"/>
          <w:lang w:val="ru-RU"/>
        </w:rPr>
        <w:t>е</w:t>
      </w:r>
      <w:r w:rsidR="0073681F">
        <w:rPr>
          <w:rStyle w:val="ab"/>
          <w:rFonts w:eastAsia="PetersburgC" w:cs="PetersburgC"/>
          <w:color w:val="000000"/>
          <w:sz w:val="28"/>
          <w:szCs w:val="28"/>
          <w:lang w:val="ru-RU"/>
        </w:rPr>
        <w:footnoteReference w:id="1"/>
      </w:r>
      <w:r w:rsidRPr="00A47BC7">
        <w:rPr>
          <w:rFonts w:eastAsia="PetersburgC" w:cs="PetersburgC"/>
          <w:color w:val="000000"/>
          <w:sz w:val="28"/>
          <w:szCs w:val="28"/>
        </w:rPr>
        <w:t>.</w:t>
      </w:r>
      <w:r w:rsidRPr="00A47BC7">
        <w:rPr>
          <w:rFonts w:eastAsia="PetersburgC" w:cs="PetersburgC"/>
          <w:color w:val="231F20"/>
          <w:sz w:val="28"/>
          <w:szCs w:val="28"/>
        </w:rPr>
        <w:t xml:space="preserve"> </w:t>
      </w:r>
      <w:bookmarkEnd w:id="0"/>
      <w:r w:rsidRPr="00A47BC7">
        <w:rPr>
          <w:rFonts w:eastAsia="PetersburgC" w:cs="PetersburgC"/>
          <w:color w:val="000000"/>
          <w:sz w:val="28"/>
          <w:szCs w:val="28"/>
        </w:rPr>
        <w:t xml:space="preserve">В структуре каждой формации выделяются два основных элемента: экономический базис и надстройка. Экономический базис (или производственные отношения) - совокупность общественных отношений, которые складываются между людьми в процессе производства, распределения, обмена и потребления, материальных благ. Согласно формационному подходу наиболее важными, определяющими сущность формации, являются отношения собственности на средства производства. Другим элементом формации </w:t>
      </w:r>
      <w:r w:rsidRPr="00A47BC7">
        <w:rPr>
          <w:rFonts w:eastAsia="PetersburgC" w:cs="PetersburgC"/>
          <w:color w:val="000000"/>
          <w:sz w:val="28"/>
          <w:szCs w:val="28"/>
          <w:lang w:val="ru-RU"/>
        </w:rPr>
        <w:t>является надстройка</w:t>
      </w:r>
      <w:r w:rsidRPr="00A47BC7">
        <w:rPr>
          <w:rFonts w:eastAsia="PetersburgC" w:cs="PetersburgC"/>
          <w:color w:val="000000"/>
          <w:sz w:val="28"/>
          <w:szCs w:val="28"/>
        </w:rPr>
        <w:t>, под которой понимается совокупность политических, правовых, идеологических, религиозных, культурных и иных взглядов, учреждений и отношений, не охватываемых базисом.Однако тип надстройки определяется характером базиса, что ограничивает её относительную самостоятельность</w:t>
      </w:r>
      <w:r w:rsidR="002B2B07" w:rsidRPr="00A47BC7">
        <w:rPr>
          <w:rStyle w:val="ab"/>
          <w:rFonts w:eastAsia="PetersburgC" w:cs="PetersburgC"/>
          <w:color w:val="000000"/>
          <w:sz w:val="28"/>
          <w:szCs w:val="28"/>
        </w:rPr>
        <w:footnoteReference w:id="2"/>
      </w:r>
      <w:r w:rsidRPr="00A47BC7">
        <w:rPr>
          <w:rFonts w:eastAsia="PetersburgC" w:cs="PetersburgC"/>
          <w:color w:val="000000"/>
          <w:sz w:val="28"/>
          <w:szCs w:val="28"/>
        </w:rPr>
        <w:t>.</w:t>
      </w:r>
    </w:p>
    <w:p w:rsidR="0090334F" w:rsidRPr="00A47BC7" w:rsidRDefault="00022083">
      <w:pPr>
        <w:pStyle w:val="Textbody"/>
        <w:widowControl/>
        <w:spacing w:after="0" w:line="360" w:lineRule="auto"/>
        <w:ind w:firstLine="709"/>
        <w:jc w:val="both"/>
      </w:pPr>
      <w:r w:rsidRPr="00A47BC7">
        <w:rPr>
          <w:color w:val="000000"/>
          <w:sz w:val="28"/>
          <w:szCs w:val="28"/>
        </w:rPr>
        <w:t>Производственные отношения (т.е. экономический базис) и производительные силы составляют способ производства. В понятие «производительные силы» входят люди как производители материальных благ (с их знаниями, умениями, трудовыми навыками) и средства производства (орудия, предмет и средства труда). Производительные силы являются</w:t>
      </w:r>
    </w:p>
    <w:p w:rsidR="0090334F" w:rsidRPr="00A47BC7" w:rsidRDefault="00022083" w:rsidP="002B2B07">
      <w:pPr>
        <w:pStyle w:val="Textbody"/>
        <w:widowControl/>
        <w:spacing w:after="0" w:line="360" w:lineRule="auto"/>
        <w:jc w:val="both"/>
        <w:rPr>
          <w:color w:val="000000"/>
          <w:sz w:val="28"/>
          <w:szCs w:val="28"/>
          <w:lang w:val="ru-RU"/>
        </w:rPr>
      </w:pPr>
      <w:r w:rsidRPr="00A47BC7">
        <w:rPr>
          <w:color w:val="000000"/>
          <w:sz w:val="28"/>
          <w:szCs w:val="28"/>
        </w:rPr>
        <w:lastRenderedPageBreak/>
        <w:t>динамичным и постоянно развивающимся элементом способа производства, в то время как производственные отношения относительно статичны и меняются крайне медленно на протяжении многих веков. Уровень развития производительных сил определяет материально-техническую базу общества, а производственные отношения, складывающиеся на однотипной форме собственности на средства производства, составляют экономический базис общества,которому соответствуют опре</w:t>
      </w:r>
      <w:r w:rsidR="00760EEB" w:rsidRPr="00A47BC7">
        <w:rPr>
          <w:color w:val="000000"/>
          <w:sz w:val="28"/>
          <w:szCs w:val="28"/>
        </w:rPr>
        <w:t>делённые политические, государс</w:t>
      </w:r>
      <w:r w:rsidRPr="00A47BC7">
        <w:rPr>
          <w:color w:val="000000"/>
          <w:sz w:val="28"/>
          <w:szCs w:val="28"/>
        </w:rPr>
        <w:t>венно-правовы</w:t>
      </w:r>
      <w:r w:rsidR="007D319D" w:rsidRPr="00A47BC7">
        <w:rPr>
          <w:color w:val="000000"/>
          <w:sz w:val="28"/>
          <w:szCs w:val="28"/>
        </w:rPr>
        <w:t>е и другие надстроечные явления</w:t>
      </w:r>
      <w:r w:rsidRPr="00A47BC7">
        <w:rPr>
          <w:rStyle w:val="ab"/>
          <w:color w:val="000000"/>
          <w:sz w:val="28"/>
          <w:szCs w:val="28"/>
        </w:rPr>
        <w:footnoteReference w:id="3"/>
      </w:r>
      <w:r w:rsidR="007D319D" w:rsidRPr="00A47BC7">
        <w:rPr>
          <w:color w:val="000000"/>
          <w:sz w:val="28"/>
          <w:szCs w:val="28"/>
        </w:rPr>
        <w:t>.</w:t>
      </w:r>
    </w:p>
    <w:p w:rsidR="00CA7311" w:rsidRPr="00A47BC7" w:rsidRDefault="00CA7311" w:rsidP="00CA7311">
      <w:pPr>
        <w:pStyle w:val="Textbody"/>
        <w:widowControl/>
        <w:spacing w:after="0" w:line="360" w:lineRule="auto"/>
        <w:ind w:firstLine="709"/>
        <w:jc w:val="center"/>
        <w:rPr>
          <w:color w:val="000000"/>
          <w:sz w:val="28"/>
          <w:szCs w:val="28"/>
          <w:lang w:val="ru-RU"/>
        </w:rPr>
      </w:pPr>
    </w:p>
    <w:p w:rsidR="00CA7311" w:rsidRPr="00A112D9" w:rsidRDefault="00CF024F" w:rsidP="00CA7311">
      <w:pPr>
        <w:pStyle w:val="Textbody"/>
        <w:widowControl/>
        <w:numPr>
          <w:ilvl w:val="1"/>
          <w:numId w:val="4"/>
        </w:numPr>
        <w:spacing w:after="0" w:line="360" w:lineRule="auto"/>
        <w:jc w:val="center"/>
        <w:rPr>
          <w:b/>
          <w:color w:val="000000"/>
          <w:sz w:val="28"/>
          <w:szCs w:val="28"/>
          <w:lang w:val="ru-RU"/>
        </w:rPr>
      </w:pPr>
      <w:r w:rsidRPr="00A112D9">
        <w:rPr>
          <w:b/>
          <w:color w:val="000000"/>
          <w:sz w:val="28"/>
          <w:szCs w:val="28"/>
          <w:lang w:val="ru-RU"/>
        </w:rPr>
        <w:t>Авт</w:t>
      </w:r>
      <w:r w:rsidR="00CA7311" w:rsidRPr="00A112D9">
        <w:rPr>
          <w:b/>
          <w:color w:val="000000"/>
          <w:sz w:val="28"/>
          <w:szCs w:val="28"/>
          <w:lang w:val="ru-RU"/>
        </w:rPr>
        <w:t>оры и суть теории</w:t>
      </w:r>
    </w:p>
    <w:p w:rsidR="00CA7311" w:rsidRPr="00604267" w:rsidRDefault="00760EEB" w:rsidP="00604267">
      <w:pPr>
        <w:spacing w:line="360" w:lineRule="auto"/>
        <w:ind w:firstLine="709"/>
        <w:jc w:val="both"/>
        <w:rPr>
          <w:sz w:val="28"/>
          <w:szCs w:val="28"/>
        </w:rPr>
      </w:pPr>
      <w:r w:rsidRPr="00604267">
        <w:rPr>
          <w:sz w:val="28"/>
          <w:szCs w:val="28"/>
        </w:rPr>
        <w:t>В соответствии с формационным критерием, лежащим в основе формационного подхода можно выделить две типологии государства. В работах К.Маркса выделяются три большие формации: первичная (или архаическая), вторичная (или экономическая, включающая в себя все общества, основанные на частной собственности, т.е. рабовладельческое, феодальное и капиталистическое) и коммунистическая (с этапом социализма)</w:t>
      </w:r>
    </w:p>
    <w:p w:rsidR="00760EEB" w:rsidRPr="00604267" w:rsidRDefault="00CF024F" w:rsidP="00604267">
      <w:pPr>
        <w:spacing w:line="360" w:lineRule="auto"/>
        <w:ind w:firstLine="709"/>
        <w:jc w:val="both"/>
        <w:rPr>
          <w:sz w:val="28"/>
          <w:szCs w:val="28"/>
        </w:rPr>
      </w:pPr>
      <w:r>
        <w:rPr>
          <w:sz w:val="28"/>
          <w:szCs w:val="28"/>
        </w:rPr>
        <w:t>Первобытнообщинная формация</w:t>
      </w:r>
      <w:r w:rsidR="00760EEB" w:rsidRPr="00604267">
        <w:rPr>
          <w:sz w:val="28"/>
          <w:szCs w:val="28"/>
        </w:rPr>
        <w:t>. На данной стадии государства не существует т.к. нет частной собственности, преимущества одних над другими, а, следовательно, и классов, интересы которых оно должно защищать.</w:t>
      </w:r>
    </w:p>
    <w:p w:rsidR="00760EEB" w:rsidRPr="00604267" w:rsidRDefault="00CF024F" w:rsidP="00604267">
      <w:pPr>
        <w:spacing w:line="360" w:lineRule="auto"/>
        <w:ind w:firstLine="709"/>
        <w:jc w:val="both"/>
        <w:rPr>
          <w:sz w:val="28"/>
          <w:szCs w:val="28"/>
        </w:rPr>
      </w:pPr>
      <w:r>
        <w:rPr>
          <w:sz w:val="28"/>
          <w:szCs w:val="28"/>
        </w:rPr>
        <w:t>Рабовладельческая формация</w:t>
      </w:r>
      <w:r w:rsidR="00760EEB" w:rsidRPr="00604267">
        <w:rPr>
          <w:sz w:val="28"/>
          <w:szCs w:val="28"/>
        </w:rPr>
        <w:t>. Ей соответствует рабовладельческий тип государства - исторически первая государственно-классовая организация общества, возникшая в результате разложения первобытнообщинного строя и представлявшая собой политическую организацию экономически господствующего класса рабовладельцев</w:t>
      </w:r>
      <w:r w:rsidR="00604267">
        <w:rPr>
          <w:rStyle w:val="ab"/>
          <w:sz w:val="28"/>
          <w:szCs w:val="28"/>
        </w:rPr>
        <w:footnoteReference w:id="4"/>
      </w:r>
      <w:r w:rsidR="00760EEB" w:rsidRPr="00604267">
        <w:rPr>
          <w:sz w:val="28"/>
          <w:szCs w:val="28"/>
        </w:rPr>
        <w:t>.</w:t>
      </w:r>
    </w:p>
    <w:p w:rsidR="00604267" w:rsidRPr="00604267" w:rsidRDefault="00760EEB" w:rsidP="00604267">
      <w:pPr>
        <w:spacing w:line="360" w:lineRule="auto"/>
        <w:ind w:firstLine="709"/>
        <w:jc w:val="both"/>
        <w:rPr>
          <w:sz w:val="28"/>
          <w:szCs w:val="28"/>
        </w:rPr>
      </w:pPr>
      <w:r w:rsidRPr="00604267">
        <w:rPr>
          <w:sz w:val="28"/>
          <w:szCs w:val="28"/>
        </w:rPr>
        <w:t xml:space="preserve">Первые рабовладельческие государства европейского типа возникли в 9-8 вв. до н.э. К этому времени в условиях Северного Средиземноморья распались сельскохозяйственные общины, и возникла частная собственность </w:t>
      </w:r>
      <w:r w:rsidRPr="00604267">
        <w:rPr>
          <w:sz w:val="28"/>
          <w:szCs w:val="28"/>
        </w:rPr>
        <w:lastRenderedPageBreak/>
        <w:t>на землю. Это привело к распаду общества на антагонистические классы, отличия между которыми заключались, прежде всего, в разнице по отношению к средствам производства. Экономическим базисом общества на данном этапе его развития является полная собственность рабовладельцев не только на орудия производства, но и на работников производства – рабов. Рабовладельческая собственность – первая форма собственности. Государство в данном случае выполняет функции охраны, укрепления и развития собственности рабовладельцев, как орудие их диктатуры и классового господства.</w:t>
      </w:r>
      <w:r w:rsidR="00604267" w:rsidRPr="00604267">
        <w:rPr>
          <w:sz w:val="28"/>
          <w:szCs w:val="28"/>
        </w:rPr>
        <w:t xml:space="preserve"> </w:t>
      </w:r>
    </w:p>
    <w:p w:rsidR="00760EEB" w:rsidRPr="00604267" w:rsidRDefault="00760EEB" w:rsidP="00604267">
      <w:pPr>
        <w:spacing w:line="360" w:lineRule="auto"/>
        <w:ind w:firstLine="709"/>
        <w:jc w:val="both"/>
        <w:rPr>
          <w:sz w:val="28"/>
          <w:szCs w:val="28"/>
        </w:rPr>
      </w:pPr>
      <w:r w:rsidRPr="00604267">
        <w:rPr>
          <w:sz w:val="28"/>
          <w:szCs w:val="28"/>
        </w:rPr>
        <w:t>В качестве разновидностей рабовладельческого типа государства называют, например, города-государства Древней Греции, Римскую империю (I в. до н.э.) и Спарту.</w:t>
      </w:r>
    </w:p>
    <w:p w:rsidR="00760EEB" w:rsidRPr="00604267" w:rsidRDefault="00604267" w:rsidP="00604267">
      <w:pPr>
        <w:spacing w:line="360" w:lineRule="auto"/>
        <w:ind w:firstLine="709"/>
        <w:jc w:val="both"/>
        <w:rPr>
          <w:sz w:val="28"/>
          <w:szCs w:val="28"/>
        </w:rPr>
      </w:pPr>
      <w:r w:rsidRPr="00604267">
        <w:rPr>
          <w:sz w:val="28"/>
          <w:szCs w:val="28"/>
        </w:rPr>
        <w:t>Феодальная формация</w:t>
      </w:r>
      <w:r w:rsidR="00760EEB" w:rsidRPr="00604267">
        <w:rPr>
          <w:sz w:val="28"/>
          <w:szCs w:val="28"/>
        </w:rPr>
        <w:t>. Ей соответствует феодальный тип государства. Феодальное государство – особая политическая организация класса феодалов, при которой экономический базис государства, производственных отношений, составляет собственность феодалов на землю как на главное средство производства, сочетавшаяся с собственностью лично зависимых от них крестьян на необходимые для обработки земли сельскохозяйственные орудия труда и их трудом на собственников земли – феодалов</w:t>
      </w:r>
      <w:r>
        <w:rPr>
          <w:rStyle w:val="ab"/>
          <w:sz w:val="28"/>
          <w:szCs w:val="28"/>
        </w:rPr>
        <w:footnoteReference w:id="5"/>
      </w:r>
      <w:r w:rsidR="00760EEB" w:rsidRPr="00604267">
        <w:rPr>
          <w:sz w:val="28"/>
          <w:szCs w:val="28"/>
        </w:rPr>
        <w:t>. Крестьяне за пользование землёй феодала должны были отдавать ему часть урожая и безвозмездно работать на него (уплачивая феодальные повинности - оброк и барщину). С развитием феодального общества такая экономическая зависимость крестьян от феодалов нередко дополнялась и мерами государственного принуждения: крестьяне прикреплялись к земле и не могли покинуть своё хозяйство. Социальное неравенство закреплялось законом. Практически крестьяне никакого участия в управлении государством не принимали</w:t>
      </w:r>
      <w:r>
        <w:rPr>
          <w:rStyle w:val="ab"/>
          <w:sz w:val="28"/>
          <w:szCs w:val="28"/>
        </w:rPr>
        <w:footnoteReference w:id="6"/>
      </w:r>
      <w:r w:rsidR="00760EEB" w:rsidRPr="00604267">
        <w:rPr>
          <w:sz w:val="28"/>
          <w:szCs w:val="28"/>
        </w:rPr>
        <w:t>.</w:t>
      </w:r>
    </w:p>
    <w:p w:rsidR="00760EEB" w:rsidRPr="00604267" w:rsidRDefault="00760EEB" w:rsidP="00604267">
      <w:pPr>
        <w:spacing w:line="360" w:lineRule="auto"/>
        <w:ind w:firstLine="709"/>
        <w:jc w:val="both"/>
        <w:rPr>
          <w:sz w:val="28"/>
          <w:szCs w:val="28"/>
        </w:rPr>
      </w:pPr>
      <w:r w:rsidRPr="00604267">
        <w:rPr>
          <w:sz w:val="28"/>
          <w:szCs w:val="28"/>
        </w:rPr>
        <w:lastRenderedPageBreak/>
        <w:t>Таким образом, феодальное государство с позиций марксистского формационного подхода есть орудие организованного насилия над крепостными крестьянами, орган диктатуры феодалов, важнейшее средство охраны, укрепления и развития экономического базиса данного общества. Сущность такого государства заключается в диктатуре класса феодалов (т.е. собственников земли). Политическая власть в феодальном обществе, его политическая организация – это не что иное, как атрибуты феодального землевладения</w:t>
      </w:r>
      <w:r w:rsidR="00725C29">
        <w:rPr>
          <w:rStyle w:val="ab"/>
          <w:sz w:val="28"/>
          <w:szCs w:val="28"/>
        </w:rPr>
        <w:footnoteReference w:id="7"/>
      </w:r>
      <w:r w:rsidRPr="00604267">
        <w:rPr>
          <w:sz w:val="28"/>
          <w:szCs w:val="28"/>
        </w:rPr>
        <w:t>.</w:t>
      </w:r>
      <w:r w:rsidR="00604267" w:rsidRPr="00604267">
        <w:rPr>
          <w:sz w:val="28"/>
          <w:szCs w:val="28"/>
        </w:rPr>
        <w:t xml:space="preserve"> </w:t>
      </w:r>
    </w:p>
    <w:p w:rsidR="00760EEB" w:rsidRPr="00604267" w:rsidRDefault="00760EEB" w:rsidP="00604267">
      <w:pPr>
        <w:spacing w:line="360" w:lineRule="auto"/>
        <w:ind w:firstLine="709"/>
        <w:jc w:val="both"/>
        <w:rPr>
          <w:sz w:val="28"/>
          <w:szCs w:val="28"/>
        </w:rPr>
      </w:pPr>
      <w:r w:rsidRPr="00604267">
        <w:rPr>
          <w:sz w:val="28"/>
          <w:szCs w:val="28"/>
        </w:rPr>
        <w:t>Государства феодального типа возникли в Европе в 6-9 вв. н.э., но и до сего времени в ряде стран существуют остатки феодальных отношений. К основным разновидностям феодального исторического типа государства, например в Европе, формационный подход относит раннефеодальные государства периода феодальной раздробленности (княжества, герцогства, графства), пришедшие им на смену сословно-представительные, абсолютистские, дуалистические монархии и свободные торговые города типа Венеции, Генуи, Новгорода и другие (т.е. городские феодальные республики).</w:t>
      </w:r>
    </w:p>
    <w:p w:rsidR="00760EEB" w:rsidRPr="00604267" w:rsidRDefault="00604267" w:rsidP="00604267">
      <w:pPr>
        <w:spacing w:line="360" w:lineRule="auto"/>
        <w:ind w:firstLine="709"/>
        <w:jc w:val="both"/>
        <w:rPr>
          <w:sz w:val="28"/>
          <w:szCs w:val="28"/>
        </w:rPr>
      </w:pPr>
      <w:r>
        <w:rPr>
          <w:sz w:val="28"/>
          <w:szCs w:val="28"/>
        </w:rPr>
        <w:t>Капиталистическая формация</w:t>
      </w:r>
      <w:r w:rsidR="00760EEB" w:rsidRPr="00604267">
        <w:rPr>
          <w:sz w:val="28"/>
          <w:szCs w:val="28"/>
        </w:rPr>
        <w:t>. Ей соответствует капиталистический (или буржуазный) тип государства. Первые буржуазные (капиталистические) государства возникли в Европе и Северной Америке 200-300 лет назад, а после Великой французской революции, буржуазная система быстро завоевала мир.</w:t>
      </w:r>
    </w:p>
    <w:p w:rsidR="00760EEB" w:rsidRPr="00604267" w:rsidRDefault="00760EEB" w:rsidP="00604267">
      <w:pPr>
        <w:spacing w:line="360" w:lineRule="auto"/>
        <w:ind w:firstLine="709"/>
        <w:jc w:val="both"/>
        <w:rPr>
          <w:sz w:val="28"/>
          <w:szCs w:val="28"/>
        </w:rPr>
      </w:pPr>
      <w:r w:rsidRPr="00604267">
        <w:rPr>
          <w:sz w:val="28"/>
          <w:szCs w:val="28"/>
        </w:rPr>
        <w:t xml:space="preserve">Буржуазное государство – третий исторический тип государства, закрепляющий и защищающий буржуазный экономический строй, при котором основу буржуазной эксплуатации составляет частная собственность на орудия и средства производства. Независимо от своей формы такое государство выступает как орудие господства капитала над трудом. Суть данного типа государства состоит в том, что оно представляет собой диктатуру буржуазии, комитет, управляющий её общими делами, машину в руках </w:t>
      </w:r>
      <w:r w:rsidRPr="00604267">
        <w:rPr>
          <w:sz w:val="28"/>
          <w:szCs w:val="28"/>
        </w:rPr>
        <w:lastRenderedPageBreak/>
        <w:t>капиталистов, держащую в подчинении рабочий класс и другие трудящиеся классы и слои</w:t>
      </w:r>
      <w:r w:rsidR="00604267">
        <w:rPr>
          <w:rStyle w:val="ab"/>
          <w:sz w:val="28"/>
          <w:szCs w:val="28"/>
        </w:rPr>
        <w:footnoteReference w:id="8"/>
      </w:r>
      <w:r w:rsidRPr="00604267">
        <w:rPr>
          <w:sz w:val="28"/>
          <w:szCs w:val="28"/>
        </w:rPr>
        <w:t>.</w:t>
      </w:r>
      <w:r w:rsidR="002408B7" w:rsidRPr="00604267">
        <w:rPr>
          <w:sz w:val="28"/>
          <w:szCs w:val="28"/>
        </w:rPr>
        <w:t xml:space="preserve"> </w:t>
      </w:r>
    </w:p>
    <w:p w:rsidR="00760EEB" w:rsidRPr="00604267" w:rsidRDefault="00760EEB" w:rsidP="00604267">
      <w:pPr>
        <w:spacing w:line="360" w:lineRule="auto"/>
        <w:ind w:firstLine="709"/>
        <w:jc w:val="both"/>
        <w:rPr>
          <w:sz w:val="28"/>
          <w:szCs w:val="28"/>
        </w:rPr>
      </w:pPr>
      <w:r w:rsidRPr="00604267">
        <w:rPr>
          <w:sz w:val="28"/>
          <w:szCs w:val="28"/>
        </w:rPr>
        <w:t>Однако возникновение буржуазного государства и буржуазной демократии означает движение вперёд по сравнению со Средневековьем. Оно часть политической надстройки над таким экономическим базисом, который предполагает личную свободу работника, его независимость как личности от капиталиста. При капитализме не применяются внеэкономические средства принуждения к труду, как это было в условиях государств рабовладельческой и феодальной формаций. Главную роль здесь играет экономическое принуждение. Более того первые конституционные документы государств капиталистического типа (например, Декларация независимости США, Декларация прав человека и гражданина и др.) провозглашали, что все люди рождаются равными и наделены равными правами. Поэтому сословное неравенство, которое мы видели в двух предыдущих типах государств, заменяется неравенством социальным (когда одни обладают средствами производства, а другие, не обладающие этими средствами, вынуждены продавать свою рабочую силу)</w:t>
      </w:r>
      <w:r w:rsidR="00604267">
        <w:rPr>
          <w:rStyle w:val="ab"/>
          <w:sz w:val="28"/>
          <w:szCs w:val="28"/>
        </w:rPr>
        <w:footnoteReference w:id="9"/>
      </w:r>
      <w:r w:rsidRPr="00604267">
        <w:rPr>
          <w:sz w:val="28"/>
          <w:szCs w:val="28"/>
        </w:rPr>
        <w:t>.</w:t>
      </w:r>
    </w:p>
    <w:p w:rsidR="00760EEB" w:rsidRPr="00604267" w:rsidRDefault="00760EEB" w:rsidP="00604267">
      <w:pPr>
        <w:spacing w:line="360" w:lineRule="auto"/>
        <w:ind w:firstLine="709"/>
        <w:jc w:val="both"/>
        <w:rPr>
          <w:sz w:val="28"/>
          <w:szCs w:val="28"/>
        </w:rPr>
      </w:pPr>
      <w:r w:rsidRPr="00604267">
        <w:rPr>
          <w:sz w:val="28"/>
          <w:szCs w:val="28"/>
        </w:rPr>
        <w:t>В 30-х гг. XX столетия буржуазное государство вступает в современный этап своего развития, который, по-видимому, является переходом к ещё более высокой общественно-экономической формации</w:t>
      </w:r>
      <w:r w:rsidR="00F814E0">
        <w:rPr>
          <w:rStyle w:val="ab"/>
          <w:sz w:val="28"/>
          <w:szCs w:val="28"/>
        </w:rPr>
        <w:footnoteReference w:id="10"/>
      </w:r>
      <w:r w:rsidRPr="00604267">
        <w:rPr>
          <w:sz w:val="28"/>
          <w:szCs w:val="28"/>
        </w:rPr>
        <w:t xml:space="preserve">. Причины изменений были связаны с одной стороны, с ростом революционного рабочего движения, а с другой - с началом научно-технической революции, приведшей к необходимости повышения квалификации большинства работников. Всё это приводило к повышению оплаты труда и уровня жизни большинства населения. Это же в свою очередь привело к значительному росту производительности труда. В современном западном обществе за счёт всё усиливающегося акционирования постепенно сокращается доля «чистой» </w:t>
      </w:r>
      <w:r w:rsidRPr="00604267">
        <w:rPr>
          <w:sz w:val="28"/>
          <w:szCs w:val="28"/>
        </w:rPr>
        <w:lastRenderedPageBreak/>
        <w:t>частной собственности, т.е. меняется экономическая основа общества. Главные разновидности буржуазного типа государства – домонополистические буржуазно – демократические государства, империалистические государства государственно – монополистического капитализма и современные государства Запада.</w:t>
      </w:r>
    </w:p>
    <w:p w:rsidR="00760EEB" w:rsidRPr="00604267" w:rsidRDefault="00760EEB" w:rsidP="00604267">
      <w:pPr>
        <w:spacing w:line="360" w:lineRule="auto"/>
        <w:ind w:firstLine="709"/>
        <w:jc w:val="both"/>
        <w:rPr>
          <w:sz w:val="28"/>
          <w:szCs w:val="28"/>
        </w:rPr>
      </w:pPr>
      <w:r w:rsidRPr="00604267">
        <w:rPr>
          <w:sz w:val="28"/>
          <w:szCs w:val="28"/>
        </w:rPr>
        <w:t>Социалистическая формация. Ей соответствует социалистический (коммунистический) тип государства. Оно представляет собой организацию политической власти трудящихся во главе рабочим классом</w:t>
      </w:r>
      <w:r w:rsidR="00F814E0">
        <w:rPr>
          <w:rStyle w:val="ab"/>
          <w:sz w:val="28"/>
          <w:szCs w:val="28"/>
        </w:rPr>
        <w:footnoteReference w:id="11"/>
      </w:r>
      <w:r w:rsidRPr="00604267">
        <w:rPr>
          <w:sz w:val="28"/>
          <w:szCs w:val="28"/>
        </w:rPr>
        <w:t>. Идея такого типа государства первоначально возникла в теории – в работах К.Маркса, Ф.Энгельса, В.И.Ленина – как противопоставление государствам других типов, в которых вся власть принадлежит господствующему классу эксплуататоров и используется для подавления сопротивления эксплуатируемых классов.</w:t>
      </w:r>
    </w:p>
    <w:p w:rsidR="00760EEB" w:rsidRPr="00604267" w:rsidRDefault="00760EEB" w:rsidP="00604267">
      <w:pPr>
        <w:spacing w:line="360" w:lineRule="auto"/>
        <w:ind w:firstLine="709"/>
        <w:jc w:val="both"/>
        <w:rPr>
          <w:sz w:val="28"/>
          <w:szCs w:val="28"/>
        </w:rPr>
      </w:pPr>
      <w:r w:rsidRPr="00604267">
        <w:rPr>
          <w:sz w:val="28"/>
          <w:szCs w:val="28"/>
        </w:rPr>
        <w:t>Возникновение социалистического государства связывалось с осуществлением социальной революции, возглавляемой пролетариатом (рабочим классом), со сломом старого государственного строя и установлением диктатуры пролетариата. Предполагалось, что в начальный период власть будет принадлежать рабочему классу, который будет использовать её в первую очередь для организации трудящихся с целью построения социалистического общества, а также для подавления сопротивления свергнутых классов. Считалось, что главными условиями, которые приведут к росту производительности труда, народного благосостояния, культуры, сделают всех трудящихся строителями новой жизни и привлекут всех к участию в управлении делами государства и общества, станут освобождение рабочих и крестьян от власти капиталистов и помещиков и национализация средств производства</w:t>
      </w:r>
      <w:r w:rsidR="00F814E0">
        <w:rPr>
          <w:rStyle w:val="ab"/>
          <w:sz w:val="28"/>
          <w:szCs w:val="28"/>
        </w:rPr>
        <w:footnoteReference w:id="12"/>
      </w:r>
      <w:r w:rsidRPr="00604267">
        <w:rPr>
          <w:sz w:val="28"/>
          <w:szCs w:val="28"/>
        </w:rPr>
        <w:t xml:space="preserve">. Поскольку представители формационного подхода считали, что государство – это орудие насилия одних </w:t>
      </w:r>
      <w:r w:rsidRPr="00604267">
        <w:rPr>
          <w:sz w:val="28"/>
          <w:szCs w:val="28"/>
        </w:rPr>
        <w:lastRenderedPageBreak/>
        <w:t>классов над другими, а социалистическое государство не будет угнетать большинство в интересах меньшинства, данный тип называют «полугосударством», которое постепенно отомрёт и будет заменено органами народного самоуправления.</w:t>
      </w:r>
      <w:r w:rsidR="00F814E0" w:rsidRPr="00604267">
        <w:rPr>
          <w:sz w:val="28"/>
          <w:szCs w:val="28"/>
        </w:rPr>
        <w:t xml:space="preserve"> </w:t>
      </w:r>
    </w:p>
    <w:p w:rsidR="00760EEB" w:rsidRPr="00604267" w:rsidRDefault="00760EEB" w:rsidP="00604267">
      <w:pPr>
        <w:spacing w:line="360" w:lineRule="auto"/>
        <w:ind w:firstLine="709"/>
        <w:jc w:val="both"/>
        <w:rPr>
          <w:sz w:val="28"/>
          <w:szCs w:val="28"/>
        </w:rPr>
      </w:pPr>
      <w:r w:rsidRPr="00604267">
        <w:rPr>
          <w:sz w:val="28"/>
          <w:szCs w:val="28"/>
        </w:rPr>
        <w:t>Таким образом, сущность социалистического государства можно выразить в следующих чертах:</w:t>
      </w:r>
    </w:p>
    <w:p w:rsidR="00760EEB" w:rsidRPr="00604267" w:rsidRDefault="00760EEB" w:rsidP="00604267">
      <w:pPr>
        <w:spacing w:line="360" w:lineRule="auto"/>
        <w:ind w:firstLine="709"/>
        <w:jc w:val="both"/>
        <w:rPr>
          <w:sz w:val="28"/>
          <w:szCs w:val="28"/>
        </w:rPr>
      </w:pPr>
      <w:r w:rsidRPr="00604267">
        <w:rPr>
          <w:sz w:val="28"/>
          <w:szCs w:val="28"/>
        </w:rPr>
        <w:t xml:space="preserve"> Экономическим базисом социалистического государства являются социалистические формы собственности и социалистическая система хозяйства;</w:t>
      </w:r>
    </w:p>
    <w:p w:rsidR="00760EEB" w:rsidRPr="00604267" w:rsidRDefault="00760EEB" w:rsidP="00604267">
      <w:pPr>
        <w:spacing w:line="360" w:lineRule="auto"/>
        <w:ind w:firstLine="709"/>
        <w:jc w:val="both"/>
        <w:rPr>
          <w:sz w:val="28"/>
          <w:szCs w:val="28"/>
        </w:rPr>
      </w:pPr>
      <w:r w:rsidRPr="00604267">
        <w:rPr>
          <w:sz w:val="28"/>
          <w:szCs w:val="28"/>
        </w:rPr>
        <w:t xml:space="preserve"> Социалистическое государство (в противопоставление предыдущим типам государств) является орудием уничтожения и подавления всякой эксплуатации, а также причин её порождающих;</w:t>
      </w:r>
    </w:p>
    <w:p w:rsidR="00760EEB" w:rsidRPr="00604267" w:rsidRDefault="00760EEB" w:rsidP="00604267">
      <w:pPr>
        <w:spacing w:line="360" w:lineRule="auto"/>
        <w:ind w:firstLine="709"/>
        <w:jc w:val="both"/>
        <w:rPr>
          <w:sz w:val="28"/>
          <w:szCs w:val="28"/>
        </w:rPr>
      </w:pPr>
      <w:r w:rsidRPr="00604267">
        <w:rPr>
          <w:sz w:val="28"/>
          <w:szCs w:val="28"/>
        </w:rPr>
        <w:t xml:space="preserve"> Социалистическое государство обладает более широкой социальной базой, чем другие типы (т.к. государством управляют не представители привилегированного меньшинства, а трудящиеся массы)</w:t>
      </w:r>
      <w:r w:rsidR="00F814E0">
        <w:rPr>
          <w:rStyle w:val="ab"/>
          <w:sz w:val="28"/>
          <w:szCs w:val="28"/>
        </w:rPr>
        <w:footnoteReference w:id="13"/>
      </w:r>
      <w:r w:rsidRPr="00604267">
        <w:rPr>
          <w:sz w:val="28"/>
          <w:szCs w:val="28"/>
        </w:rPr>
        <w:t>.</w:t>
      </w:r>
      <w:r w:rsidR="00F814E0" w:rsidRPr="00604267">
        <w:rPr>
          <w:sz w:val="28"/>
          <w:szCs w:val="28"/>
        </w:rPr>
        <w:t xml:space="preserve"> </w:t>
      </w:r>
    </w:p>
    <w:p w:rsidR="00760EEB" w:rsidRPr="00604267" w:rsidRDefault="00760EEB" w:rsidP="00604267">
      <w:pPr>
        <w:spacing w:line="360" w:lineRule="auto"/>
        <w:ind w:firstLine="709"/>
        <w:jc w:val="both"/>
        <w:rPr>
          <w:sz w:val="28"/>
          <w:szCs w:val="28"/>
        </w:rPr>
      </w:pPr>
      <w:r w:rsidRPr="00604267">
        <w:rPr>
          <w:sz w:val="28"/>
          <w:szCs w:val="28"/>
        </w:rPr>
        <w:t>В настоящее время идея социалистического государства пока не нашла своего реального воплощения на практике, осталась утопией, мечтой, а попытки её реализации ни к чему не привели. Тем не менее, всё это не отвергает идей социализма. Возможно, они будут реализованы в будущем, в условиях высокого уровня развития техники, экономики, науки и культуры. Следует отметить, что в современном мире признаками такого типа государства обладают Китайская Народная Республика и Куба</w:t>
      </w:r>
      <w:r w:rsidR="00F814E0">
        <w:rPr>
          <w:rStyle w:val="ab"/>
          <w:sz w:val="28"/>
          <w:szCs w:val="28"/>
        </w:rPr>
        <w:footnoteReference w:id="14"/>
      </w:r>
      <w:r w:rsidRPr="00604267">
        <w:rPr>
          <w:sz w:val="28"/>
          <w:szCs w:val="28"/>
        </w:rPr>
        <w:t>.</w:t>
      </w:r>
      <w:r w:rsidR="00F814E0" w:rsidRPr="00604267">
        <w:rPr>
          <w:sz w:val="28"/>
          <w:szCs w:val="28"/>
        </w:rPr>
        <w:t xml:space="preserve"> </w:t>
      </w:r>
    </w:p>
    <w:p w:rsidR="00760EEB" w:rsidRPr="00604267" w:rsidRDefault="00760EEB" w:rsidP="00604267">
      <w:pPr>
        <w:spacing w:line="360" w:lineRule="auto"/>
        <w:ind w:firstLine="709"/>
        <w:jc w:val="both"/>
        <w:rPr>
          <w:sz w:val="28"/>
          <w:szCs w:val="28"/>
        </w:rPr>
      </w:pPr>
      <w:r w:rsidRPr="00604267">
        <w:rPr>
          <w:sz w:val="28"/>
          <w:szCs w:val="28"/>
        </w:rPr>
        <w:t>В основе формационного подхода лежит представление о прогрессивном развитии исторического процесса. Таким образом, каждый следующий тип государства становится более высоким по сравнению с предыдущим, т.е. феодальное государство стоит выше рабовладельческого, буржуазное – феодального, социалистическое - буржуазного.</w:t>
      </w:r>
    </w:p>
    <w:p w:rsidR="00760EEB" w:rsidRPr="00604267" w:rsidRDefault="00760EEB" w:rsidP="00604267">
      <w:pPr>
        <w:spacing w:line="360" w:lineRule="auto"/>
        <w:ind w:firstLine="709"/>
        <w:jc w:val="both"/>
        <w:rPr>
          <w:sz w:val="28"/>
          <w:szCs w:val="28"/>
        </w:rPr>
      </w:pPr>
      <w:r w:rsidRPr="00604267">
        <w:rPr>
          <w:sz w:val="28"/>
          <w:szCs w:val="28"/>
        </w:rPr>
        <w:lastRenderedPageBreak/>
        <w:t>Рассматривая сущность государств разных типов, формационная теория подразделяет их на эксплуататорские (рабовладельческое, феодальное и буржуазное) и неэксплуататорские (социалистическое или коммунистическое). Возникает даже понятие «эксплуататорский тип государства» в отличие от неэксплуататорского (социалистического) типа государства. Смена одного исторического типа государства другим происходит закономерно, в результате социальной революции</w:t>
      </w:r>
      <w:r w:rsidR="00725C29">
        <w:rPr>
          <w:rStyle w:val="ab"/>
          <w:sz w:val="28"/>
          <w:szCs w:val="28"/>
        </w:rPr>
        <w:footnoteReference w:id="15"/>
      </w:r>
      <w:r w:rsidRPr="00604267">
        <w:rPr>
          <w:sz w:val="28"/>
          <w:szCs w:val="28"/>
        </w:rPr>
        <w:t>.</w:t>
      </w:r>
    </w:p>
    <w:p w:rsidR="0090334F" w:rsidRPr="00A112D9" w:rsidRDefault="00022083" w:rsidP="000E5EFF">
      <w:pPr>
        <w:pStyle w:val="Textbody"/>
        <w:widowControl/>
        <w:spacing w:after="0" w:line="360" w:lineRule="auto"/>
        <w:jc w:val="center"/>
        <w:rPr>
          <w:b/>
          <w:color w:val="000000"/>
          <w:sz w:val="28"/>
          <w:szCs w:val="28"/>
          <w:lang w:val="ru-RU"/>
        </w:rPr>
      </w:pPr>
      <w:r w:rsidRPr="00A112D9">
        <w:rPr>
          <w:b/>
          <w:color w:val="000000"/>
          <w:sz w:val="28"/>
          <w:szCs w:val="28"/>
          <w:lang w:val="ru-RU"/>
        </w:rPr>
        <w:t>1.2. Достоинства и критика теории</w:t>
      </w:r>
    </w:p>
    <w:p w:rsidR="00CF024F" w:rsidRPr="000E5EFF" w:rsidRDefault="00CF024F" w:rsidP="000E5EFF">
      <w:pPr>
        <w:pStyle w:val="Textbody"/>
        <w:widowControl/>
        <w:spacing w:after="0" w:line="360" w:lineRule="auto"/>
        <w:jc w:val="center"/>
        <w:rPr>
          <w:color w:val="000000"/>
          <w:sz w:val="28"/>
          <w:szCs w:val="28"/>
          <w:lang w:val="ru-RU"/>
        </w:rPr>
      </w:pP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Формационный подход к типологии государства имеет ряд преимуществ и недостатков в отношении цивилизационного. Начнем с его преимуществ.</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Во-первых, благодаря ему была установлена зависимость типа государства, классовой принадлежности власти - от экономики, способа производства - от характера общественно-экономической формации. Власть</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Во-вторых, были объединены в одни классификационные группы государства, имеющие единый – по отражению классовых интересов – характер власти. На этой основе были выделены государства рабовладельческие, феодальные, буржуазные и социалистические, власть в которых принадлежала соответственно рабовладельцам, феодалам, буржуазии и трудящимся во главе с рабочим классом.</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В-третьих, появилась возможность выявлять общее и особенное в организации, целеполагании, функционировании и развитии государств, входящих в указанные типы.</w:t>
      </w:r>
    </w:p>
    <w:p w:rsidR="0090334F" w:rsidRPr="00A47BC7" w:rsidRDefault="00022083">
      <w:pPr>
        <w:pStyle w:val="Textbody"/>
        <w:widowControl/>
        <w:spacing w:after="0" w:line="360" w:lineRule="auto"/>
        <w:ind w:firstLine="709"/>
        <w:jc w:val="both"/>
      </w:pPr>
      <w:r w:rsidRPr="00A47BC7">
        <w:rPr>
          <w:color w:val="000000"/>
          <w:sz w:val="28"/>
          <w:szCs w:val="28"/>
        </w:rPr>
        <w:t>И наконец, в-четвёртых, были выявлены закономерности смены одного типа государства другим – соответственно сменам общественно-экономических формаций: вслед за рабовладельческим приходит феодальное государство, а его сменяет буржуазное. И хотя прогноз смены буржуазного государства социалистическим может вызвать в настоящее время определённые сомнения, но закономерность смены предыдущих типов г</w:t>
      </w:r>
      <w:r w:rsidR="007D319D" w:rsidRPr="00A47BC7">
        <w:rPr>
          <w:color w:val="000000"/>
          <w:sz w:val="28"/>
          <w:szCs w:val="28"/>
        </w:rPr>
        <w:t>осударства является реальностью</w:t>
      </w:r>
      <w:r w:rsidRPr="00A47BC7">
        <w:rPr>
          <w:rStyle w:val="ab"/>
          <w:color w:val="000000"/>
          <w:sz w:val="28"/>
          <w:szCs w:val="28"/>
        </w:rPr>
        <w:footnoteReference w:id="16"/>
      </w:r>
      <w:r w:rsidR="007D319D" w:rsidRPr="00A47BC7">
        <w:rPr>
          <w:color w:val="000000"/>
          <w:sz w:val="28"/>
          <w:szCs w:val="28"/>
        </w:rPr>
        <w:t>.</w:t>
      </w:r>
    </w:p>
    <w:p w:rsidR="0090334F" w:rsidRPr="00A47BC7" w:rsidRDefault="00022083" w:rsidP="00E65C17">
      <w:pPr>
        <w:pStyle w:val="Textbody"/>
        <w:widowControl/>
        <w:spacing w:after="0" w:line="360" w:lineRule="auto"/>
        <w:ind w:firstLine="709"/>
        <w:jc w:val="both"/>
        <w:rPr>
          <w:color w:val="000000"/>
          <w:sz w:val="28"/>
          <w:szCs w:val="28"/>
          <w:lang w:val="ru-RU"/>
        </w:rPr>
      </w:pPr>
      <w:r w:rsidRPr="00A47BC7">
        <w:rPr>
          <w:color w:val="000000"/>
          <w:sz w:val="28"/>
          <w:szCs w:val="28"/>
        </w:rPr>
        <w:t>В то же время формационная типология государства имеет ряд объективных недостатков, и сегодня, в начале XXI века, становятся очевидными её недостаточность и ограниченность, невозможность её использования в качестве единственной методологической и философской основы познания государственно-правовых форм общественного бытия.</w:t>
      </w:r>
    </w:p>
    <w:p w:rsidR="0090334F" w:rsidRPr="00A47BC7" w:rsidRDefault="00022083">
      <w:pPr>
        <w:pStyle w:val="Textbody"/>
        <w:widowControl/>
        <w:spacing w:after="0" w:line="360" w:lineRule="auto"/>
        <w:ind w:firstLine="709"/>
        <w:jc w:val="both"/>
      </w:pPr>
      <w:r w:rsidRPr="00A47BC7">
        <w:rPr>
          <w:color w:val="000000"/>
          <w:sz w:val="28"/>
          <w:szCs w:val="28"/>
        </w:rPr>
        <w:t>Первым недостатком формационного подхода к типологии государства является – его догматизация и прямолинейность. В основе этого подхода лежит знаменитая «пятичленка» - членение истории на пять общественно-экономических формаций: первобытнообщинную, рабовладельческую, феодальную, буржуазную, социалистическую (коммунистическую).</w:t>
      </w:r>
      <w:r w:rsidRPr="00A47BC7">
        <w:rPr>
          <w:color w:val="800080"/>
          <w:sz w:val="28"/>
          <w:szCs w:val="28"/>
        </w:rPr>
        <w:t xml:space="preserve"> </w:t>
      </w:r>
      <w:r w:rsidRPr="00A47BC7">
        <w:rPr>
          <w:color w:val="000000"/>
          <w:sz w:val="28"/>
          <w:szCs w:val="28"/>
        </w:rPr>
        <w:t>Между тем в истории известны случаи, когда данная последовательность осуществлялась не всегда. Некоторые государства, например древнерусское и франкское, миновали в своём развитии стадию рабовладения и переходили от первобытнообщинного строя к раннефеодальным отношениям. Это было во многом связано с неблагоприятным климатом, который делал невыгодным содержание рабов.</w:t>
      </w:r>
    </w:p>
    <w:p w:rsidR="0090334F" w:rsidRPr="00A47BC7" w:rsidRDefault="00022083" w:rsidP="00E65C17">
      <w:pPr>
        <w:pStyle w:val="Textbody"/>
        <w:widowControl/>
        <w:spacing w:after="0" w:line="360" w:lineRule="auto"/>
        <w:ind w:firstLine="709"/>
        <w:jc w:val="both"/>
        <w:rPr>
          <w:lang w:val="ru-RU"/>
        </w:rPr>
      </w:pPr>
      <w:r w:rsidRPr="00A47BC7">
        <w:rPr>
          <w:color w:val="000000"/>
          <w:sz w:val="28"/>
          <w:szCs w:val="28"/>
        </w:rPr>
        <w:t xml:space="preserve">Другим недостатком формационной типологии является проблема восточного государства (или азиатского способа производства). Учёные-юристы в большинстве своём либо вообще замалчивали особенности таких государств, либо относили их к «восточному варианту» рабовладельческого или феодального типа. Между тем восточные государства принципиально, коренным образом отличаются от западных. В западных государствах политическая власть принадлежит экономически господствующему классу, т.е. государственная власть производна от власти экономической, от характера собственности на основные средства производства. Совершенно иное дело в восточных государствах: там первична именно государственная власть, а власть в экономической сфере, возможность распоряжаться средствами производства, результатами труда эксплуатируемых проистекает от политического господства. Поэтому отнесение восточных государств к классическим (европейским) типам, либо соединение их в один «докапиталистический» тип вместе с рабовладельческим и феодальным </w:t>
      </w:r>
      <w:r w:rsidR="007D319D" w:rsidRPr="00A47BC7">
        <w:rPr>
          <w:color w:val="000000"/>
          <w:sz w:val="28"/>
          <w:szCs w:val="28"/>
        </w:rPr>
        <w:t>государством вряд ли правомерно</w:t>
      </w:r>
      <w:r w:rsidRPr="00A47BC7">
        <w:rPr>
          <w:rStyle w:val="ab"/>
          <w:color w:val="000000"/>
          <w:sz w:val="28"/>
          <w:szCs w:val="28"/>
        </w:rPr>
        <w:footnoteReference w:id="17"/>
      </w:r>
      <w:r w:rsidR="007D319D" w:rsidRPr="00A47BC7">
        <w:rPr>
          <w:color w:val="000000"/>
          <w:sz w:val="28"/>
          <w:szCs w:val="28"/>
        </w:rPr>
        <w:t>.</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Наряду с этим нельзя не видеть, что восточные государства сами имеют существенные различия: в некоторых (как в Китае) рабовладения фактически не было, в других (как в Египте или Ассирии) оно играло весьма существенную роль. Различным было и положение в системе государственной власти духовенства, серьёзно отличались друг от друга правовые системы. Поэтому, хотя типология восточных государств изучена слабо, видимо, можно говорить о существовании западной и восточной ветвей-типов, внутри которых объединены различные типы государств и правовых систем.</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Как уже было отмечено, не всякая государственная власть имеет классовый характер. Она нередко принадлежит более или менее узкой социальной группе (верхушке государственного аппарата, партийно-государственной элите и т.п.), которая не может рассматриваться в качестве социального класса.</w:t>
      </w:r>
    </w:p>
    <w:p w:rsidR="0090334F" w:rsidRPr="00A47BC7" w:rsidRDefault="00022083">
      <w:pPr>
        <w:pStyle w:val="Textbody"/>
        <w:widowControl/>
        <w:spacing w:after="0" w:line="360" w:lineRule="auto"/>
        <w:ind w:firstLine="709"/>
        <w:jc w:val="both"/>
      </w:pPr>
      <w:r w:rsidRPr="00A47BC7">
        <w:rPr>
          <w:color w:val="000000"/>
          <w:sz w:val="28"/>
          <w:szCs w:val="28"/>
        </w:rPr>
        <w:t>Существенным недостатком догматизированной формационной теории как научной основы исследования сущности государства является и апологетика социалистического государства, представление о нём как о высшем, неэксплуататорском типе государства, «отмирающем» государстве.</w:t>
      </w:r>
      <w:r w:rsidRPr="00A47BC7">
        <w:rPr>
          <w:color w:val="800080"/>
          <w:sz w:val="28"/>
          <w:szCs w:val="28"/>
        </w:rPr>
        <w:t xml:space="preserve"> </w:t>
      </w:r>
      <w:r w:rsidRPr="00A47BC7">
        <w:rPr>
          <w:color w:val="000000"/>
          <w:sz w:val="28"/>
          <w:szCs w:val="28"/>
        </w:rPr>
        <w:t>Этот изъян обусловлен исходным положением данной теории, которым выступает принцип последовательного, с железной необходимостью осуществляемого восхождения от одного строго определённого типа государства к другому, более прогрессивному. Очерёдность появления таких типов государств из недр безгосударственного общества устанавливается практически раз и навсегда. Более того, последовательное появление на авансцене социальной жизни подобных типов государств рассматривается в качестве едва ли не главного проявления исторического прогресса.</w:t>
      </w:r>
    </w:p>
    <w:p w:rsidR="0090334F" w:rsidRPr="00A47BC7" w:rsidRDefault="00022083" w:rsidP="00E65C17">
      <w:pPr>
        <w:pStyle w:val="Textbody"/>
        <w:widowControl/>
        <w:spacing w:after="0" w:line="360" w:lineRule="auto"/>
        <w:ind w:firstLine="709"/>
        <w:jc w:val="both"/>
        <w:rPr>
          <w:lang w:val="ru-RU"/>
        </w:rPr>
      </w:pPr>
      <w:r w:rsidRPr="00A47BC7">
        <w:rPr>
          <w:color w:val="000000"/>
          <w:sz w:val="28"/>
          <w:szCs w:val="28"/>
        </w:rPr>
        <w:t>И, наконец, формационная типология государств не объясняет тех весьма важных, сущностных различий, которые имеют место между государствами одной и той же общ</w:t>
      </w:r>
      <w:r w:rsidR="007D319D" w:rsidRPr="00A47BC7">
        <w:rPr>
          <w:color w:val="000000"/>
          <w:sz w:val="28"/>
          <w:szCs w:val="28"/>
        </w:rPr>
        <w:t>ественно-экономической формации</w:t>
      </w:r>
      <w:r w:rsidRPr="00A47BC7">
        <w:rPr>
          <w:rStyle w:val="ab"/>
          <w:color w:val="000000"/>
          <w:sz w:val="28"/>
          <w:szCs w:val="28"/>
        </w:rPr>
        <w:footnoteReference w:id="18"/>
      </w:r>
      <w:r w:rsidR="007D319D" w:rsidRPr="00A47BC7">
        <w:rPr>
          <w:color w:val="000000"/>
          <w:sz w:val="28"/>
          <w:szCs w:val="28"/>
        </w:rPr>
        <w:t>.</w:t>
      </w:r>
    </w:p>
    <w:p w:rsidR="0090334F" w:rsidRPr="00A47BC7" w:rsidRDefault="00022083">
      <w:pPr>
        <w:pStyle w:val="Textbody"/>
        <w:widowControl/>
        <w:spacing w:after="0" w:line="360" w:lineRule="auto"/>
        <w:ind w:firstLine="709"/>
        <w:jc w:val="both"/>
      </w:pPr>
      <w:r w:rsidRPr="00A47BC7">
        <w:rPr>
          <w:color w:val="000000"/>
          <w:sz w:val="28"/>
          <w:szCs w:val="28"/>
        </w:rPr>
        <w:t>Здесь имеются в виду различия связанные с отношениями между той частью общества, которой реально принадлежит государственная власть, с остальным населением, т.е. его большей частью. В этом плане может быть применена классификация государств, широко используемая в науке: их деление на тоталитарные, авторитарные, либеральные и демократические (имея в виду, конечно, существован</w:t>
      </w:r>
      <w:r w:rsidR="007D319D" w:rsidRPr="00A47BC7">
        <w:rPr>
          <w:color w:val="000000"/>
          <w:sz w:val="28"/>
          <w:szCs w:val="28"/>
        </w:rPr>
        <w:t>ие и многих промежуточных форм)</w:t>
      </w:r>
      <w:r w:rsidR="007D319D" w:rsidRPr="00A47BC7">
        <w:rPr>
          <w:rStyle w:val="ab"/>
          <w:color w:val="000000"/>
          <w:sz w:val="28"/>
          <w:szCs w:val="28"/>
        </w:rPr>
        <w:footnoteReference w:id="19"/>
      </w:r>
      <w:r w:rsidR="007D319D" w:rsidRPr="00A47BC7">
        <w:rPr>
          <w:color w:val="000000"/>
          <w:sz w:val="28"/>
          <w:szCs w:val="28"/>
        </w:rPr>
        <w:t>.</w:t>
      </w:r>
    </w:p>
    <w:p w:rsidR="0090334F" w:rsidRPr="00A47BC7" w:rsidRDefault="00022083">
      <w:pPr>
        <w:pStyle w:val="Textbody"/>
        <w:widowControl/>
        <w:spacing w:after="0" w:line="360" w:lineRule="auto"/>
        <w:ind w:firstLine="709"/>
        <w:jc w:val="both"/>
      </w:pPr>
      <w:r w:rsidRPr="00A47BC7">
        <w:rPr>
          <w:color w:val="000000"/>
          <w:sz w:val="28"/>
          <w:szCs w:val="28"/>
        </w:rPr>
        <w:t>Указанная выше сторона формационной типологии нуждается в серьёзной доработке (как и все другие её недостатки). Однако уже сейчас она существенно дополняет типологию, основанную исключительно на классовом подходе, позволяет выделить особенности государств в рамках общепринятых типов, соответствующих общественно-экономическим формациям.</w:t>
      </w:r>
    </w:p>
    <w:p w:rsidR="0090334F" w:rsidRPr="00A47BC7" w:rsidRDefault="0090334F">
      <w:pPr>
        <w:pageBreakBefore/>
        <w:suppressAutoHyphens w:val="0"/>
        <w:rPr>
          <w:color w:val="000000"/>
          <w:sz w:val="28"/>
          <w:szCs w:val="28"/>
          <w:lang w:val="ru-RU"/>
        </w:rPr>
      </w:pPr>
    </w:p>
    <w:p w:rsidR="0090334F" w:rsidRPr="00CF024F" w:rsidRDefault="00022083" w:rsidP="00E65C17">
      <w:pPr>
        <w:pStyle w:val="Textbody"/>
        <w:widowControl/>
        <w:spacing w:after="0"/>
        <w:jc w:val="center"/>
        <w:rPr>
          <w:b/>
          <w:color w:val="000000"/>
          <w:sz w:val="28"/>
          <w:szCs w:val="28"/>
          <w:lang w:val="ru-RU"/>
        </w:rPr>
      </w:pPr>
      <w:r w:rsidRPr="00CF024F">
        <w:rPr>
          <w:b/>
          <w:color w:val="000000"/>
          <w:sz w:val="28"/>
          <w:szCs w:val="28"/>
          <w:lang w:val="ru-RU"/>
        </w:rPr>
        <w:t>ГЛАВА 2. ПОНЯТИЕ И ОСОБЕННОСТИ ЦИВИЛИЗАЦИОННОГО ПОДХОДА К ТИПОЛОГИИ ГОСУДАРСТВ</w:t>
      </w:r>
    </w:p>
    <w:p w:rsidR="0090334F" w:rsidRPr="00A47BC7" w:rsidRDefault="0090334F">
      <w:pPr>
        <w:pStyle w:val="Textbody"/>
        <w:widowControl/>
        <w:spacing w:after="0"/>
        <w:ind w:firstLine="300"/>
        <w:jc w:val="center"/>
        <w:rPr>
          <w:rFonts w:ascii="sans-serif" w:hAnsi="sans-serif"/>
          <w:b/>
          <w:bCs/>
          <w:color w:val="000000"/>
          <w:sz w:val="28"/>
          <w:szCs w:val="28"/>
          <w:lang w:val="ru-RU"/>
        </w:rPr>
      </w:pPr>
    </w:p>
    <w:p w:rsidR="0090334F" w:rsidRPr="00A47BC7" w:rsidRDefault="0090334F">
      <w:pPr>
        <w:pStyle w:val="Textbody"/>
        <w:widowControl/>
        <w:spacing w:after="0" w:line="360" w:lineRule="auto"/>
        <w:ind w:firstLine="300"/>
        <w:jc w:val="both"/>
        <w:rPr>
          <w:rFonts w:ascii="sans-serif" w:hAnsi="sans-serif"/>
          <w:b/>
          <w:bCs/>
          <w:color w:val="000000"/>
          <w:sz w:val="28"/>
          <w:szCs w:val="28"/>
          <w:lang w:val="ru-RU"/>
        </w:rPr>
      </w:pP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Сегодня наряду с формационным подходом к решению вопроса о соотношении государства и социально-экономического строя применяется и другой подход, получивший в общественных науках название цивилизационного.</w:t>
      </w:r>
    </w:p>
    <w:p w:rsidR="0090334F" w:rsidRPr="00A47BC7" w:rsidRDefault="00022083">
      <w:pPr>
        <w:pStyle w:val="Textbody"/>
        <w:widowControl/>
        <w:spacing w:after="0" w:line="360" w:lineRule="auto"/>
        <w:ind w:firstLine="709"/>
        <w:jc w:val="both"/>
        <w:rPr>
          <w:lang w:val="ru-RU"/>
        </w:rPr>
      </w:pPr>
      <w:r w:rsidRPr="00A47BC7">
        <w:rPr>
          <w:color w:val="000000"/>
          <w:sz w:val="28"/>
          <w:szCs w:val="28"/>
        </w:rPr>
        <w:t>Понятие «цивилизация» утвердилось в европейской науке в эпоху Просвещения и с тех пор приобрело такую же многозначность, как и понятие «культура». С учётом этой многозначности и разрабатывается сегодня цивилизационный подход учеными Запада и Востока. В своих исследованиях они опираются на труды таких крупнейших представителей философско-социологической мысли, как О. Шпенглер, А. Тойнби, М. Вебер, С. Эйзенштадт, П. Сорокин, М. Зингер и др., которые внесли огромный вклад в развитие данного подхода. В самом общем виде понятие цивилизация</w:t>
      </w:r>
      <w:r w:rsidRPr="00A47BC7">
        <w:rPr>
          <w:i/>
          <w:color w:val="000000"/>
          <w:sz w:val="28"/>
          <w:szCs w:val="28"/>
        </w:rPr>
        <w:t xml:space="preserve"> </w:t>
      </w:r>
      <w:r w:rsidRPr="00A47BC7">
        <w:rPr>
          <w:color w:val="000000"/>
          <w:sz w:val="28"/>
          <w:szCs w:val="28"/>
        </w:rPr>
        <w:t>(от лат. «civilis» - «гражданский», «общественный», «государственный») можно определить как социокультурную систему, обеспечивающую высокую степень дифференциации жизнедеятельности в соответствии с потребностями сложного, развитого общества и вместе с тем поддерживающую его необходимую интеграцию через создание регулируемых духовно-культурных факторов и необходимой иерархии структур и ценностей.</w:t>
      </w:r>
      <w:r w:rsidRPr="00A47BC7">
        <w:rPr>
          <w:color w:val="800080"/>
          <w:sz w:val="28"/>
          <w:szCs w:val="28"/>
        </w:rPr>
        <w:t xml:space="preserve"> </w:t>
      </w:r>
      <w:r w:rsidRPr="00A47BC7">
        <w:rPr>
          <w:color w:val="000000"/>
          <w:sz w:val="28"/>
          <w:szCs w:val="28"/>
        </w:rPr>
        <w:t>Это и синоним культуры, и уровень, ступень развития материальной и духовной культуры, и даже эпоха деградации и упадка культуры в противовес её целостности, ограниченности</w:t>
      </w:r>
      <w:r w:rsidR="000E5EFF">
        <w:rPr>
          <w:rStyle w:val="ab"/>
          <w:color w:val="000000"/>
          <w:sz w:val="28"/>
          <w:szCs w:val="28"/>
        </w:rPr>
        <w:footnoteReference w:id="20"/>
      </w:r>
      <w:r w:rsidRPr="00A47BC7">
        <w:rPr>
          <w:color w:val="000000"/>
          <w:sz w:val="28"/>
          <w:szCs w:val="28"/>
        </w:rPr>
        <w:t>.</w:t>
      </w:r>
    </w:p>
    <w:p w:rsidR="0090334F" w:rsidRPr="00A47BC7" w:rsidRDefault="00022083" w:rsidP="00E65C17">
      <w:pPr>
        <w:pStyle w:val="Textbody"/>
        <w:widowControl/>
        <w:spacing w:after="0" w:line="360" w:lineRule="auto"/>
        <w:ind w:firstLine="709"/>
        <w:jc w:val="both"/>
        <w:rPr>
          <w:color w:val="000000"/>
          <w:sz w:val="28"/>
          <w:szCs w:val="28"/>
          <w:lang w:val="ru-RU"/>
        </w:rPr>
      </w:pPr>
      <w:r w:rsidRPr="00A47BC7">
        <w:rPr>
          <w:color w:val="000000"/>
          <w:sz w:val="28"/>
          <w:szCs w:val="28"/>
        </w:rPr>
        <w:t>Поэтому, в настоящее время, понятие цивилизации всё чаще рассматривается в нескольких аспектах. В первом аспекте понятия "культура" и "цивилизация" трактуются как синонимы. Во втором цивилизация</w:t>
      </w:r>
    </w:p>
    <w:p w:rsidR="0090334F" w:rsidRPr="00A47BC7" w:rsidRDefault="00022083">
      <w:pPr>
        <w:pStyle w:val="Textbody"/>
        <w:widowControl/>
        <w:spacing w:after="0" w:line="360" w:lineRule="auto"/>
        <w:ind w:firstLine="709"/>
        <w:jc w:val="both"/>
      </w:pPr>
      <w:r w:rsidRPr="00A47BC7">
        <w:rPr>
          <w:color w:val="000000"/>
          <w:sz w:val="28"/>
          <w:szCs w:val="28"/>
        </w:rPr>
        <w:t>определяется как овеществление вещественно-технических и социально-организационных инструментов, обеспечивающих людям их достойную социально-экономическую организацию общественной жизни, относительно высокий уровень потребления комфорта. В третьем аспекте цивилизация рассматривается как историческая ступень развития человеч</w:t>
      </w:r>
      <w:r w:rsidR="007D319D" w:rsidRPr="00A47BC7">
        <w:rPr>
          <w:color w:val="000000"/>
          <w:sz w:val="28"/>
          <w:szCs w:val="28"/>
        </w:rPr>
        <w:t>ества, следующая за варварством</w:t>
      </w:r>
      <w:r w:rsidRPr="00A47BC7">
        <w:rPr>
          <w:rStyle w:val="ab"/>
          <w:color w:val="000000"/>
          <w:sz w:val="28"/>
          <w:szCs w:val="28"/>
        </w:rPr>
        <w:footnoteReference w:id="21"/>
      </w:r>
      <w:r w:rsidR="007D319D" w:rsidRPr="00A47BC7">
        <w:rPr>
          <w:color w:val="000000"/>
          <w:sz w:val="28"/>
          <w:szCs w:val="28"/>
        </w:rPr>
        <w:t>.</w:t>
      </w:r>
    </w:p>
    <w:p w:rsidR="0090334F" w:rsidRPr="00A47BC7" w:rsidRDefault="00022083">
      <w:pPr>
        <w:pStyle w:val="Textbody"/>
        <w:widowControl/>
        <w:spacing w:after="0" w:line="360" w:lineRule="auto"/>
        <w:ind w:firstLine="709"/>
        <w:jc w:val="both"/>
      </w:pPr>
      <w:r w:rsidRPr="00A47BC7">
        <w:rPr>
          <w:color w:val="000000"/>
          <w:sz w:val="28"/>
          <w:szCs w:val="28"/>
        </w:rPr>
        <w:t>Основное отличие понятия «цивилизация» от понятия «формация» состоит в возможности раскрытия сущности любой исторической эпохи через человека, через совокупность господствующих в данный период представлений каждой личности о характере общественной жизни, о ценностях и целях её собственной деятельности. Цивилизационный подход ориентирован на познание прошлого через все формы деятельности человека: трудовую, политическую, социальную – во всём многообразии общественных связей. Человек при таком подходе стоит в центре изучения прошлого и настоящего общества как подлинно творческая и конкретная личность, а не ка</w:t>
      </w:r>
      <w:r w:rsidR="007D319D" w:rsidRPr="00A47BC7">
        <w:rPr>
          <w:color w:val="000000"/>
          <w:sz w:val="28"/>
          <w:szCs w:val="28"/>
        </w:rPr>
        <w:t>к классово обезличенный индивид</w:t>
      </w:r>
      <w:r w:rsidRPr="00A47BC7">
        <w:rPr>
          <w:rStyle w:val="ab"/>
          <w:color w:val="000000"/>
          <w:sz w:val="28"/>
          <w:szCs w:val="28"/>
        </w:rPr>
        <w:footnoteReference w:id="22"/>
      </w:r>
      <w:r w:rsidR="007D319D" w:rsidRPr="00A47BC7">
        <w:rPr>
          <w:color w:val="000000"/>
          <w:sz w:val="28"/>
          <w:szCs w:val="28"/>
        </w:rPr>
        <w:t>.</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Концепция цивилизации оказывается намного шире и богаче формационного подхода в изучении общественной жизни. Она позволяет различать не только противостояние классов и социальных групп, но и сферу их взаимодействия на базе общечеловеческих ценностей, не только проявление классовых противоречий, но и общность духовных принципов, пронизывающих всё поведение людей в различных областях человеческой деятельности. Цивилизация формирует такие нормы общежития, которые, при всём их различии, имеют огромное значение для всех культурных и социальных групп, удерживая их тем самым в рамках единого целого.</w:t>
      </w:r>
    </w:p>
    <w:p w:rsidR="0090334F" w:rsidRPr="00A47BC7" w:rsidRDefault="00022083" w:rsidP="00E65C17">
      <w:pPr>
        <w:pStyle w:val="Textbody"/>
        <w:widowControl/>
        <w:spacing w:after="0" w:line="360" w:lineRule="auto"/>
        <w:ind w:firstLine="709"/>
        <w:jc w:val="both"/>
        <w:rPr>
          <w:color w:val="000000"/>
          <w:sz w:val="28"/>
          <w:szCs w:val="28"/>
          <w:lang w:val="ru-RU"/>
        </w:rPr>
      </w:pPr>
      <w:r w:rsidRPr="00A47BC7">
        <w:rPr>
          <w:color w:val="000000"/>
          <w:sz w:val="28"/>
          <w:szCs w:val="28"/>
        </w:rPr>
        <w:t>Цивилизационный подход позволяет, таким образом, видеть в государстве не только инструмент политического господства эксплуататоров над эксплуатируемыми. В политической системе общества государство</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выступает как важнейший фактор социально-экономического и духовного развития общества, консолидации людей, удовлетворения разнообразных потребностей человека.</w:t>
      </w:r>
    </w:p>
    <w:p w:rsidR="0090334F" w:rsidRPr="00A47BC7" w:rsidRDefault="00022083">
      <w:pPr>
        <w:pStyle w:val="Textbody"/>
        <w:widowControl/>
        <w:spacing w:after="0" w:line="360" w:lineRule="auto"/>
        <w:ind w:firstLine="709"/>
        <w:jc w:val="both"/>
      </w:pPr>
      <w:r w:rsidRPr="00A47BC7">
        <w:rPr>
          <w:color w:val="000000"/>
          <w:sz w:val="28"/>
          <w:szCs w:val="28"/>
        </w:rPr>
        <w:t>Цивилизационный подход к решению вопроса о соотношении государства и социально-экономического строя исходит из стремления покончить с абсолютизацией материально-экономического начала, из взгляда на государство с предельно широких позиций определяющего воздействия на него, прежде всего духовно-нравственных и культурных факторов общественного развития.В отличие от формационной теории, обосновывающей наличие тотальной детерминации государства экономическими причинами, цивилизационная теория доказывает наряду с ней и существование столь же общей детерминации духовными факторами. Духовно-культурные и нравственные факторы могут блокировать или, наоборот, поощрять развитие государства.</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 xml:space="preserve"> В основе государства лежат экономические факторы, но влияние на эти экономические факторы достигается выработкой таких стереотипов поведения, которые либо способствуют, либо мешают производительному труду. А стереотипы поведения, трудовая мораль, менталитет человека формируются именно в сфере человеческой деятельности, которая обозначается термином «культура» или «цивилизация». В итоге «цивилизация», её уровень, её ценности влияют и на социальную, в том числе государственную, организацию общества.</w:t>
      </w:r>
    </w:p>
    <w:p w:rsidR="0090334F" w:rsidRPr="00A47BC7" w:rsidRDefault="00022083">
      <w:pPr>
        <w:pStyle w:val="Textbody"/>
        <w:widowControl/>
        <w:spacing w:after="0" w:line="360" w:lineRule="auto"/>
        <w:ind w:firstLine="709"/>
        <w:jc w:val="both"/>
      </w:pPr>
      <w:r w:rsidRPr="00A47BC7">
        <w:rPr>
          <w:color w:val="000000"/>
          <w:sz w:val="28"/>
          <w:szCs w:val="28"/>
        </w:rPr>
        <w:t>Тут лежит мощный пласт цивилизационных, социокультурных, национальных факторов и традиций наряду, разумеетс</w:t>
      </w:r>
      <w:r w:rsidR="007D319D" w:rsidRPr="00A47BC7">
        <w:rPr>
          <w:color w:val="000000"/>
          <w:sz w:val="28"/>
          <w:szCs w:val="28"/>
        </w:rPr>
        <w:t>я, и с экономическими факторами</w:t>
      </w:r>
      <w:r w:rsidRPr="00A47BC7">
        <w:rPr>
          <w:rStyle w:val="ab"/>
          <w:color w:val="000000"/>
          <w:sz w:val="28"/>
          <w:szCs w:val="28"/>
        </w:rPr>
        <w:footnoteReference w:id="23"/>
      </w:r>
      <w:r w:rsidR="007D319D" w:rsidRPr="00A47BC7">
        <w:rPr>
          <w:color w:val="000000"/>
          <w:sz w:val="28"/>
          <w:szCs w:val="28"/>
        </w:rPr>
        <w:t>.</w:t>
      </w:r>
    </w:p>
    <w:p w:rsidR="0090334F" w:rsidRPr="00A47BC7" w:rsidRDefault="00022083" w:rsidP="00E65C17">
      <w:pPr>
        <w:pStyle w:val="Textbody"/>
        <w:widowControl/>
        <w:spacing w:after="0" w:line="360" w:lineRule="auto"/>
        <w:ind w:firstLine="709"/>
        <w:jc w:val="both"/>
        <w:rPr>
          <w:color w:val="000000"/>
          <w:sz w:val="28"/>
          <w:szCs w:val="28"/>
          <w:lang w:val="ru-RU"/>
        </w:rPr>
      </w:pPr>
      <w:r w:rsidRPr="00A47BC7">
        <w:rPr>
          <w:color w:val="000000"/>
          <w:sz w:val="28"/>
          <w:szCs w:val="28"/>
        </w:rPr>
        <w:t>В работах А. Тойнби, С. Хантингтона и других выделяются те культурные и цивилизованные критерии, которые позволяют классифицировать различные виды государств, понимать события</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сотрудничества, противостояния, даже мощного противоборства между ними. Например, у С. Хантингтона выделяются христианские, особенно православные, и мусульманские цивилизации, которые, по прогнозу С. Хантингтона, уже вошли в противостояние. Такой подход наполняет определённым, политико-правовым и экономическим содержанием такие категории, как «Восток-Запад», «Север-Юг».</w:t>
      </w:r>
    </w:p>
    <w:p w:rsidR="0090334F" w:rsidRPr="00A47BC7" w:rsidRDefault="00022083">
      <w:pPr>
        <w:pStyle w:val="Textbody"/>
        <w:widowControl/>
        <w:spacing w:after="0" w:line="360" w:lineRule="auto"/>
        <w:ind w:firstLine="709"/>
        <w:jc w:val="both"/>
      </w:pPr>
      <w:r w:rsidRPr="00A47BC7">
        <w:rPr>
          <w:color w:val="000000"/>
          <w:sz w:val="28"/>
          <w:szCs w:val="28"/>
        </w:rPr>
        <w:t>Согласно цивилизационной теории тип государства, его социальная природа определяются, в конечном счёте, не столько материальными (как в формационном подходе), сколько идеально духовными, культурными факторами. Как пишет в своём фундаментальном труде «Постижение истории» известный английский историк и философ А. Тойнби, «культурный элемент представляет собой душу, кровь, лимфу, сущность цивилизации; в сравнении с ним экономический и тем более политический планы кажутся искусственными, несущественными созданиями прир</w:t>
      </w:r>
      <w:r w:rsidR="007D319D" w:rsidRPr="00A47BC7">
        <w:rPr>
          <w:color w:val="000000"/>
          <w:sz w:val="28"/>
          <w:szCs w:val="28"/>
        </w:rPr>
        <w:t>оды и движущих сил цивилизации»</w:t>
      </w:r>
      <w:r w:rsidRPr="00A47BC7">
        <w:rPr>
          <w:rStyle w:val="ab"/>
          <w:color w:val="000000"/>
          <w:sz w:val="28"/>
          <w:szCs w:val="28"/>
        </w:rPr>
        <w:footnoteReference w:id="24"/>
      </w:r>
      <w:r w:rsidR="007D319D" w:rsidRPr="00A47BC7">
        <w:rPr>
          <w:color w:val="000000"/>
          <w:sz w:val="28"/>
          <w:szCs w:val="28"/>
        </w:rPr>
        <w:t>.</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Таким образом, подводя итог, можно обозначить три важных принципа соотношения государства и духовно-культурной жизни общества, которые выделяет цивилизационный подход.</w:t>
      </w:r>
    </w:p>
    <w:p w:rsidR="0090334F" w:rsidRPr="00A47BC7" w:rsidRDefault="00022083">
      <w:pPr>
        <w:pStyle w:val="Textbody"/>
        <w:widowControl/>
        <w:spacing w:after="0" w:line="360" w:lineRule="auto"/>
        <w:ind w:firstLine="709"/>
        <w:jc w:val="both"/>
      </w:pPr>
      <w:r w:rsidRPr="00A47BC7">
        <w:rPr>
          <w:color w:val="000000"/>
          <w:sz w:val="28"/>
          <w:szCs w:val="28"/>
          <w:lang w:val="ru-RU"/>
        </w:rPr>
        <w:t>Во-первых,</w:t>
      </w:r>
      <w:r w:rsidRPr="00A47BC7">
        <w:rPr>
          <w:color w:val="000000"/>
          <w:sz w:val="28"/>
          <w:szCs w:val="28"/>
        </w:rPr>
        <w:t xml:space="preserve"> </w:t>
      </w:r>
      <w:r w:rsidRPr="00A47BC7">
        <w:rPr>
          <w:color w:val="000000"/>
          <w:sz w:val="28"/>
          <w:szCs w:val="28"/>
          <w:lang w:val="ru-RU"/>
        </w:rPr>
        <w:t>п</w:t>
      </w:r>
      <w:r w:rsidRPr="00A47BC7">
        <w:rPr>
          <w:color w:val="000000"/>
          <w:sz w:val="28"/>
          <w:szCs w:val="28"/>
        </w:rPr>
        <w:t>рирода государства определяется не только реально существующим соотношением сил, но и накопленными в ходе исторического процесса и передаваемыми в рамках культуры представлениями о мире, ценностями, образцами поведения. Рассматривая государство, необходимо учитывать не только социальные интересы и действующие силы, но и устойчивые, нормативные образцы поведения, весь исторический опыт прошлого.</w:t>
      </w:r>
    </w:p>
    <w:p w:rsidR="0090334F" w:rsidRPr="00A47BC7" w:rsidRDefault="00022083" w:rsidP="00E65C17">
      <w:pPr>
        <w:pStyle w:val="Textbody"/>
        <w:widowControl/>
        <w:spacing w:after="0" w:line="360" w:lineRule="auto"/>
        <w:ind w:firstLine="709"/>
        <w:jc w:val="both"/>
        <w:rPr>
          <w:lang w:val="ru-RU"/>
        </w:rPr>
      </w:pPr>
      <w:r w:rsidRPr="00A47BC7">
        <w:rPr>
          <w:color w:val="000000"/>
          <w:sz w:val="28"/>
          <w:szCs w:val="28"/>
          <w:lang w:val="ru-RU"/>
        </w:rPr>
        <w:t>Во-вторых,</w:t>
      </w:r>
      <w:r w:rsidRPr="00A47BC7">
        <w:rPr>
          <w:color w:val="000000"/>
          <w:sz w:val="28"/>
          <w:szCs w:val="28"/>
        </w:rPr>
        <w:t xml:space="preserve"> </w:t>
      </w:r>
      <w:r w:rsidRPr="00A47BC7">
        <w:rPr>
          <w:color w:val="000000"/>
          <w:sz w:val="28"/>
          <w:szCs w:val="28"/>
          <w:lang w:val="ru-RU"/>
        </w:rPr>
        <w:t>г</w:t>
      </w:r>
      <w:r w:rsidRPr="00A47BC7">
        <w:rPr>
          <w:color w:val="000000"/>
          <w:sz w:val="28"/>
          <w:szCs w:val="28"/>
        </w:rPr>
        <w:t>осударственная власть как центральное явление мира политики может рассматриваться в то же время как часть мира культуры. Это позволяет избежать схематизации государства и особенно проводимой им политики как результата отвлечённой игры сил и, наоборот, раскрыть связь</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государственной власти и престижа, морали, ценностных ориентаций, сложившегося мировоззрения, символики и т.д.</w:t>
      </w:r>
    </w:p>
    <w:p w:rsidR="0090334F" w:rsidRPr="00A47BC7" w:rsidRDefault="00022083">
      <w:pPr>
        <w:pStyle w:val="Textbody"/>
        <w:widowControl/>
        <w:spacing w:after="0" w:line="360" w:lineRule="auto"/>
        <w:ind w:firstLine="709"/>
        <w:jc w:val="both"/>
        <w:rPr>
          <w:lang w:val="ru-RU"/>
        </w:rPr>
      </w:pPr>
      <w:r w:rsidRPr="00A47BC7">
        <w:rPr>
          <w:color w:val="000000"/>
          <w:sz w:val="28"/>
          <w:szCs w:val="28"/>
          <w:lang w:val="ru-RU"/>
        </w:rPr>
        <w:t>В-третьих, разнородность культур – во времени и пространстве – позволяет понять, почему некоторые типы государств, соответствующие одни условиям, останавливались в своём развитии в других условиях. В сфере государственной жизни особое значение придаётся различиям, вытекающим из своеобразия национальных культур</w:t>
      </w:r>
      <w:r w:rsidR="007D319D" w:rsidRPr="00A47BC7">
        <w:rPr>
          <w:color w:val="000000"/>
          <w:sz w:val="28"/>
          <w:szCs w:val="28"/>
          <w:lang w:val="ru-RU"/>
        </w:rPr>
        <w:t xml:space="preserve"> и черт национального характера</w:t>
      </w:r>
      <w:r w:rsidRPr="00A47BC7">
        <w:rPr>
          <w:rStyle w:val="ab"/>
          <w:color w:val="000000"/>
          <w:sz w:val="28"/>
          <w:szCs w:val="28"/>
          <w:lang w:val="ru-RU"/>
        </w:rPr>
        <w:footnoteReference w:id="25"/>
      </w:r>
      <w:r w:rsidR="007D319D" w:rsidRPr="00A47BC7">
        <w:rPr>
          <w:color w:val="000000"/>
          <w:sz w:val="28"/>
          <w:szCs w:val="28"/>
          <w:lang w:val="ru-RU"/>
        </w:rPr>
        <w:t>.</w:t>
      </w:r>
    </w:p>
    <w:p w:rsidR="0090334F" w:rsidRPr="00A47BC7" w:rsidRDefault="0090334F">
      <w:pPr>
        <w:pStyle w:val="Textbody"/>
        <w:widowControl/>
        <w:spacing w:after="0" w:line="360" w:lineRule="auto"/>
        <w:jc w:val="center"/>
        <w:rPr>
          <w:color w:val="000000"/>
          <w:sz w:val="28"/>
          <w:szCs w:val="28"/>
          <w:lang w:val="ru-RU"/>
        </w:rPr>
      </w:pPr>
    </w:p>
    <w:p w:rsidR="0090334F" w:rsidRPr="00CF024F" w:rsidRDefault="00022083">
      <w:pPr>
        <w:pStyle w:val="Textbody"/>
        <w:widowControl/>
        <w:spacing w:after="0" w:line="360" w:lineRule="auto"/>
        <w:jc w:val="center"/>
        <w:rPr>
          <w:b/>
          <w:color w:val="000000"/>
          <w:sz w:val="28"/>
          <w:szCs w:val="28"/>
          <w:lang w:val="ru-RU"/>
        </w:rPr>
      </w:pPr>
      <w:r w:rsidRPr="00CF024F">
        <w:rPr>
          <w:b/>
          <w:color w:val="000000"/>
          <w:sz w:val="28"/>
          <w:szCs w:val="28"/>
          <w:lang w:val="ru-RU"/>
        </w:rPr>
        <w:t>2.1. Авторы и суть теории</w:t>
      </w:r>
    </w:p>
    <w:p w:rsidR="0090334F" w:rsidRPr="00A47BC7" w:rsidRDefault="00022083">
      <w:pPr>
        <w:pStyle w:val="Textbody"/>
        <w:widowControl/>
        <w:spacing w:after="0" w:line="360" w:lineRule="auto"/>
        <w:jc w:val="both"/>
        <w:rPr>
          <w:color w:val="000000"/>
          <w:sz w:val="28"/>
          <w:szCs w:val="28"/>
        </w:rPr>
      </w:pPr>
      <w:r w:rsidRPr="00A47BC7">
        <w:rPr>
          <w:color w:val="000000"/>
          <w:sz w:val="28"/>
          <w:szCs w:val="28"/>
        </w:rPr>
        <w:t xml:space="preserve">        Для уяснения цивилизационного подхода чрезвычайно важно иметь в виду следующее. Исторический процесс привёл к складыванию свыше двух десятков цивилизаций, отличающихся друг от друга не только утвердившимися в них системами ценностей, господствующей культурой, но и характерным для них типом государства. Согласно одной из классификаций цивилизации проходят в своём развитии несколько этапов:</w:t>
      </w:r>
    </w:p>
    <w:p w:rsidR="0090334F" w:rsidRPr="00A47BC7" w:rsidRDefault="00022083">
      <w:pPr>
        <w:pStyle w:val="Textbody"/>
        <w:widowControl/>
        <w:spacing w:after="0" w:line="360" w:lineRule="auto"/>
        <w:ind w:firstLine="709"/>
        <w:jc w:val="both"/>
      </w:pPr>
      <w:r w:rsidRPr="00A47BC7">
        <w:rPr>
          <w:color w:val="000000"/>
          <w:sz w:val="28"/>
          <w:szCs w:val="28"/>
          <w:lang w:val="ru-RU"/>
        </w:rPr>
        <w:t>Первый этап</w:t>
      </w:r>
      <w:r w:rsidR="00154829" w:rsidRPr="00A47BC7">
        <w:rPr>
          <w:color w:val="000000"/>
          <w:sz w:val="28"/>
          <w:szCs w:val="28"/>
        </w:rPr>
        <w:t xml:space="preserve">. </w:t>
      </w:r>
      <w:r w:rsidR="00154829" w:rsidRPr="00A47BC7">
        <w:rPr>
          <w:color w:val="000000"/>
          <w:sz w:val="28"/>
          <w:szCs w:val="28"/>
          <w:lang w:val="ru-RU"/>
        </w:rPr>
        <w:t>Л</w:t>
      </w:r>
      <w:r w:rsidRPr="00A47BC7">
        <w:rPr>
          <w:color w:val="000000"/>
          <w:sz w:val="28"/>
          <w:szCs w:val="28"/>
        </w:rPr>
        <w:t>окальные цивилизации, каждая из которых имеет свою совокупность взаимосвязанных социальных институтов, включая государство (древнеегипетская, шумерская, индская, эгейская и др.);</w:t>
      </w:r>
    </w:p>
    <w:p w:rsidR="0090334F" w:rsidRPr="00A47BC7" w:rsidRDefault="00022083">
      <w:pPr>
        <w:pStyle w:val="Textbody"/>
        <w:widowControl/>
        <w:spacing w:after="0" w:line="360" w:lineRule="auto"/>
        <w:ind w:firstLine="709"/>
        <w:jc w:val="both"/>
      </w:pPr>
      <w:r w:rsidRPr="00A47BC7">
        <w:rPr>
          <w:color w:val="000000"/>
          <w:sz w:val="28"/>
          <w:szCs w:val="28"/>
          <w:lang w:val="ru-RU"/>
        </w:rPr>
        <w:t>Второй этап</w:t>
      </w:r>
      <w:r w:rsidR="00154829" w:rsidRPr="00A47BC7">
        <w:rPr>
          <w:color w:val="000000"/>
          <w:sz w:val="28"/>
          <w:szCs w:val="28"/>
        </w:rPr>
        <w:t>.</w:t>
      </w:r>
      <w:r w:rsidR="00154829" w:rsidRPr="00A47BC7">
        <w:rPr>
          <w:color w:val="000000"/>
          <w:sz w:val="28"/>
          <w:szCs w:val="28"/>
          <w:lang w:val="ru-RU"/>
        </w:rPr>
        <w:t xml:space="preserve"> О</w:t>
      </w:r>
      <w:r w:rsidRPr="00A47BC7">
        <w:rPr>
          <w:color w:val="000000"/>
          <w:sz w:val="28"/>
          <w:szCs w:val="28"/>
        </w:rPr>
        <w:t>собенные цивилизации (индийская, китайская, западноевропейская, восточноевропейская, исламская и др.) с соответствующими типами государств;</w:t>
      </w:r>
    </w:p>
    <w:p w:rsidR="0090334F" w:rsidRPr="00A47BC7" w:rsidRDefault="00022083">
      <w:pPr>
        <w:pStyle w:val="Textbody"/>
        <w:widowControl/>
        <w:spacing w:after="0" w:line="360" w:lineRule="auto"/>
        <w:ind w:firstLine="709"/>
        <w:jc w:val="both"/>
      </w:pPr>
      <w:r w:rsidRPr="00A47BC7">
        <w:rPr>
          <w:color w:val="000000"/>
          <w:sz w:val="28"/>
          <w:szCs w:val="28"/>
          <w:lang w:val="ru-RU"/>
        </w:rPr>
        <w:t>Третий этап</w:t>
      </w:r>
      <w:r w:rsidR="00154829" w:rsidRPr="00A47BC7">
        <w:rPr>
          <w:color w:val="000000"/>
          <w:sz w:val="28"/>
          <w:szCs w:val="28"/>
        </w:rPr>
        <w:t xml:space="preserve">. </w:t>
      </w:r>
      <w:r w:rsidR="00154829" w:rsidRPr="00A47BC7">
        <w:rPr>
          <w:color w:val="000000"/>
          <w:sz w:val="28"/>
          <w:szCs w:val="28"/>
          <w:lang w:val="ru-RU"/>
        </w:rPr>
        <w:t>С</w:t>
      </w:r>
      <w:r w:rsidRPr="00A47BC7">
        <w:rPr>
          <w:color w:val="000000"/>
          <w:sz w:val="28"/>
          <w:szCs w:val="28"/>
        </w:rPr>
        <w:t xml:space="preserve">овременная цивилизация с её государственностью, которая в настоящее время только складывается и для которой характерно совместное существование традиционных и современных </w:t>
      </w:r>
      <w:r w:rsidR="007D319D" w:rsidRPr="00A47BC7">
        <w:rPr>
          <w:color w:val="000000"/>
          <w:sz w:val="28"/>
          <w:szCs w:val="28"/>
        </w:rPr>
        <w:t>социально-политических структур</w:t>
      </w:r>
      <w:r w:rsidRPr="00A47BC7">
        <w:rPr>
          <w:rStyle w:val="ab"/>
          <w:color w:val="000000"/>
          <w:sz w:val="28"/>
          <w:szCs w:val="28"/>
        </w:rPr>
        <w:footnoteReference w:id="26"/>
      </w:r>
      <w:r w:rsidR="007D319D" w:rsidRPr="00A47BC7">
        <w:rPr>
          <w:color w:val="000000"/>
          <w:sz w:val="28"/>
          <w:szCs w:val="28"/>
        </w:rPr>
        <w:t>.</w:t>
      </w:r>
    </w:p>
    <w:p w:rsidR="0090334F" w:rsidRPr="00A47BC7" w:rsidRDefault="00022083" w:rsidP="00E65C17">
      <w:pPr>
        <w:pStyle w:val="Textbody"/>
        <w:widowControl/>
        <w:spacing w:after="0" w:line="360" w:lineRule="auto"/>
        <w:ind w:firstLine="709"/>
        <w:jc w:val="both"/>
        <w:rPr>
          <w:color w:val="000000"/>
          <w:sz w:val="28"/>
          <w:szCs w:val="28"/>
          <w:lang w:val="ru-RU"/>
        </w:rPr>
      </w:pPr>
      <w:r w:rsidRPr="00A47BC7">
        <w:rPr>
          <w:color w:val="000000"/>
          <w:sz w:val="28"/>
          <w:szCs w:val="28"/>
        </w:rPr>
        <w:t>Один из основоположников цивилизационного подхода, английский историк А. Тойнби выделял 21 цивилизацию – египетскую, китайскую,</w:t>
      </w:r>
    </w:p>
    <w:p w:rsidR="0090334F" w:rsidRPr="00A47BC7" w:rsidRDefault="00022083">
      <w:pPr>
        <w:pStyle w:val="Textbody"/>
        <w:widowControl/>
        <w:spacing w:after="0" w:line="360" w:lineRule="auto"/>
        <w:ind w:firstLine="709"/>
        <w:jc w:val="both"/>
      </w:pPr>
      <w:r w:rsidRPr="00A47BC7">
        <w:rPr>
          <w:color w:val="000000"/>
          <w:sz w:val="28"/>
          <w:szCs w:val="28"/>
        </w:rPr>
        <w:t>западную, православную, арабскую, мексика</w:t>
      </w:r>
      <w:r w:rsidR="007D319D" w:rsidRPr="00A47BC7">
        <w:rPr>
          <w:color w:val="000000"/>
          <w:sz w:val="28"/>
          <w:szCs w:val="28"/>
        </w:rPr>
        <w:t>нскую, иранскую, сирийскую и др</w:t>
      </w:r>
      <w:r w:rsidRPr="00A47BC7">
        <w:rPr>
          <w:rStyle w:val="ab"/>
          <w:color w:val="000000"/>
          <w:sz w:val="28"/>
          <w:szCs w:val="28"/>
        </w:rPr>
        <w:footnoteReference w:id="27"/>
      </w:r>
      <w:r w:rsidR="007D319D" w:rsidRPr="00A47BC7">
        <w:rPr>
          <w:color w:val="000000"/>
          <w:sz w:val="28"/>
          <w:szCs w:val="28"/>
        </w:rPr>
        <w:t>.</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Существуют и другие самые различные основания для типологизации цивилизаций и их государственности: хронологические, генетические, пространственные, религиозные, по уровню организации и т.п. В соответствии с этими и другими критериями можно выделить различные классификации цивилизаций и соответствующие им типы государств, такие как:</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 восточные, западные и смешанные (промежуточные);</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 древние, средневековые и современные;</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 крестьянские, промышленные и научно-технические;</w:t>
      </w:r>
    </w:p>
    <w:p w:rsidR="0090334F" w:rsidRPr="00A47BC7" w:rsidRDefault="00154829">
      <w:pPr>
        <w:pStyle w:val="Textbody"/>
        <w:widowControl/>
        <w:spacing w:after="0" w:line="360" w:lineRule="auto"/>
        <w:ind w:firstLine="709"/>
        <w:jc w:val="both"/>
        <w:rPr>
          <w:color w:val="000000"/>
          <w:sz w:val="28"/>
          <w:szCs w:val="28"/>
        </w:rPr>
      </w:pPr>
      <w:r w:rsidRPr="00A47BC7">
        <w:rPr>
          <w:color w:val="000000"/>
          <w:sz w:val="28"/>
          <w:szCs w:val="28"/>
        </w:rPr>
        <w:t>·</w:t>
      </w:r>
      <w:r w:rsidRPr="00A47BC7">
        <w:rPr>
          <w:color w:val="000000"/>
          <w:sz w:val="28"/>
          <w:szCs w:val="28"/>
          <w:lang w:val="ru-RU"/>
        </w:rPr>
        <w:t xml:space="preserve"> </w:t>
      </w:r>
      <w:r w:rsidR="00022083" w:rsidRPr="00A47BC7">
        <w:rPr>
          <w:color w:val="000000"/>
          <w:sz w:val="28"/>
          <w:szCs w:val="28"/>
        </w:rPr>
        <w:t>доиндустриальные, индустриальные и постиндустриальные (в соответствии с теорией «трёх стадий»);</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 открытые и закрытые;</w:t>
      </w:r>
    </w:p>
    <w:p w:rsidR="0090334F" w:rsidRPr="00A47BC7" w:rsidRDefault="00022083">
      <w:pPr>
        <w:pStyle w:val="Textbody"/>
        <w:widowControl/>
        <w:spacing w:after="0" w:line="360" w:lineRule="auto"/>
        <w:ind w:firstLine="709"/>
        <w:jc w:val="both"/>
      </w:pPr>
      <w:r w:rsidRPr="00A47BC7">
        <w:rPr>
          <w:color w:val="000000"/>
          <w:sz w:val="28"/>
          <w:szCs w:val="28"/>
        </w:rPr>
        <w:t>· исламские, п</w:t>
      </w:r>
      <w:r w:rsidR="007D319D" w:rsidRPr="00A47BC7">
        <w:rPr>
          <w:color w:val="000000"/>
          <w:sz w:val="28"/>
          <w:szCs w:val="28"/>
        </w:rPr>
        <w:t>равославные и католические и др</w:t>
      </w:r>
      <w:r w:rsidRPr="00A47BC7">
        <w:rPr>
          <w:rStyle w:val="ab"/>
          <w:color w:val="000000"/>
          <w:sz w:val="28"/>
          <w:szCs w:val="28"/>
        </w:rPr>
        <w:footnoteReference w:id="28"/>
      </w:r>
      <w:r w:rsidR="007D319D" w:rsidRPr="00A47BC7">
        <w:rPr>
          <w:color w:val="000000"/>
          <w:sz w:val="28"/>
          <w:szCs w:val="28"/>
        </w:rPr>
        <w:t>.</w:t>
      </w:r>
    </w:p>
    <w:p w:rsidR="0090334F" w:rsidRPr="00A47BC7" w:rsidRDefault="00022083">
      <w:pPr>
        <w:pStyle w:val="Textbody"/>
        <w:widowControl/>
        <w:spacing w:after="0" w:line="360" w:lineRule="auto"/>
        <w:ind w:firstLine="709"/>
        <w:jc w:val="both"/>
      </w:pPr>
      <w:r w:rsidRPr="00A47BC7">
        <w:rPr>
          <w:color w:val="000000"/>
          <w:sz w:val="28"/>
          <w:szCs w:val="28"/>
        </w:rPr>
        <w:t>Западноевропейская наука, как правило, классифицирует государства в зависимости от характера взаимоотношений между государственной властью и индивидом. По этому признаку выделяются два типа государственности: демократия и автократия. Г. Кельзен считал, что в основе типизации современных государств находится идея политической свободы. В зависимости от того места, какое занимает индивид в создании правопорядка, различаются два типа государства. Если индивид принимает активное участие в создании правопорядка, то это демократия, если же нет – автократия. Отвлекаясь от других типологических признаков государства, Кельзен концентрирует внимание на человеческом факторе, который в основном и определяет и дем</w:t>
      </w:r>
      <w:r w:rsidR="007D319D" w:rsidRPr="00A47BC7">
        <w:rPr>
          <w:color w:val="000000"/>
          <w:sz w:val="28"/>
          <w:szCs w:val="28"/>
        </w:rPr>
        <w:t>ократизм государственной власти</w:t>
      </w:r>
      <w:r w:rsidR="007D319D" w:rsidRPr="00A47BC7">
        <w:rPr>
          <w:rStyle w:val="ab"/>
          <w:color w:val="000000"/>
          <w:sz w:val="28"/>
          <w:szCs w:val="28"/>
        </w:rPr>
        <w:footnoteReference w:id="29"/>
      </w:r>
      <w:r w:rsidR="007D319D" w:rsidRPr="00A47BC7">
        <w:rPr>
          <w:color w:val="000000"/>
          <w:sz w:val="28"/>
          <w:szCs w:val="28"/>
        </w:rPr>
        <w:t>.</w:t>
      </w:r>
    </w:p>
    <w:p w:rsidR="0090334F" w:rsidRPr="00A47BC7" w:rsidRDefault="00022083" w:rsidP="00E65C17">
      <w:pPr>
        <w:pStyle w:val="Textbody"/>
        <w:widowControl/>
        <w:spacing w:after="0" w:line="360" w:lineRule="auto"/>
        <w:ind w:firstLine="709"/>
        <w:jc w:val="both"/>
        <w:rPr>
          <w:lang w:val="ru-RU"/>
        </w:rPr>
      </w:pPr>
      <w:r w:rsidRPr="00A47BC7">
        <w:rPr>
          <w:color w:val="000000"/>
          <w:sz w:val="28"/>
          <w:szCs w:val="28"/>
        </w:rPr>
        <w:t>Подобную трактовку типологии государств даёт американский профессор Р. Макайвер. Он также делит государства на два типа: 1)</w:t>
      </w:r>
    </w:p>
    <w:p w:rsidR="007D319D" w:rsidRPr="00A47BC7" w:rsidRDefault="00022083" w:rsidP="00EF1384">
      <w:pPr>
        <w:pStyle w:val="Textbody"/>
        <w:widowControl/>
        <w:spacing w:after="0" w:line="360" w:lineRule="auto"/>
        <w:ind w:firstLine="709"/>
        <w:rPr>
          <w:color w:val="000000"/>
          <w:sz w:val="28"/>
          <w:szCs w:val="28"/>
        </w:rPr>
      </w:pPr>
      <w:r w:rsidRPr="00A47BC7">
        <w:rPr>
          <w:color w:val="000000"/>
          <w:sz w:val="28"/>
          <w:szCs w:val="28"/>
        </w:rPr>
        <w:t>династические (антидемократические), где общая воля (государственная) не выражает воли большинства населения; 2) демократические, в которых государственная власть отражает волю всего общества или большинства его членов и в которых народ либо непосредственно правит, либо активно поддерживает правительство. В первую группу Макайвер включает «классово-контролируемые государства» (империи), а также псевдодемократические государства, в которых правительство комплектуется привилегированной частью общества. Ко второй группе он относит те современные государства, в которых отношения между властью и гражданином строятся на началах справедливости и взаимной ответственност</w:t>
      </w:r>
      <w:r w:rsidR="007D319D" w:rsidRPr="00A47BC7">
        <w:rPr>
          <w:color w:val="000000"/>
          <w:sz w:val="28"/>
          <w:szCs w:val="28"/>
        </w:rPr>
        <w:t>и, где государство обеспечивает</w:t>
      </w:r>
    </w:p>
    <w:p w:rsidR="0090334F" w:rsidRPr="00A47BC7" w:rsidRDefault="00022083" w:rsidP="00EF1384">
      <w:pPr>
        <w:pStyle w:val="Textbody"/>
        <w:widowControl/>
        <w:spacing w:after="0" w:line="360" w:lineRule="auto"/>
        <w:ind w:firstLine="709"/>
      </w:pPr>
      <w:r w:rsidRPr="00A47BC7">
        <w:rPr>
          <w:color w:val="000000"/>
          <w:sz w:val="28"/>
          <w:szCs w:val="28"/>
        </w:rPr>
        <w:t>человеку максимальную свободу и процветание</w:t>
      </w:r>
      <w:r w:rsidR="007D319D" w:rsidRPr="00A47BC7">
        <w:rPr>
          <w:rStyle w:val="ab"/>
          <w:color w:val="000000"/>
          <w:sz w:val="28"/>
          <w:szCs w:val="28"/>
        </w:rPr>
        <w:footnoteReference w:id="30"/>
      </w:r>
      <w:r w:rsidRPr="00A47BC7">
        <w:rPr>
          <w:color w:val="000000"/>
          <w:sz w:val="28"/>
          <w:szCs w:val="28"/>
        </w:rPr>
        <w:t>.</w:t>
      </w:r>
    </w:p>
    <w:p w:rsidR="0090334F" w:rsidRPr="00A47BC7" w:rsidRDefault="00022083" w:rsidP="00EF1384">
      <w:pPr>
        <w:pStyle w:val="Textbody"/>
        <w:widowControl/>
        <w:spacing w:after="0" w:line="360" w:lineRule="auto"/>
        <w:ind w:firstLine="709"/>
      </w:pPr>
      <w:r w:rsidRPr="00A47BC7">
        <w:rPr>
          <w:color w:val="000000"/>
          <w:sz w:val="28"/>
          <w:szCs w:val="28"/>
        </w:rPr>
        <w:t>Немецкий политолог Р. Дарендорф, подразделяя все государства на антидемократические и демократические, делает вывод, что в результате постепенной демократизации общество классовой борьбы становится обществом граждан, в котором хотя и нет недостатка в неравенстве, но создана общая для всех основа, и которое делает возможным цивилизованное общественное бытие.</w:t>
      </w:r>
    </w:p>
    <w:p w:rsidR="0090334F" w:rsidRPr="00A47BC7" w:rsidRDefault="00022083" w:rsidP="00EF1384">
      <w:pPr>
        <w:pStyle w:val="Textbody"/>
        <w:widowControl/>
        <w:spacing w:after="0" w:line="360" w:lineRule="auto"/>
        <w:ind w:firstLine="709"/>
        <w:rPr>
          <w:color w:val="000000"/>
          <w:sz w:val="28"/>
          <w:szCs w:val="28"/>
        </w:rPr>
      </w:pPr>
      <w:r w:rsidRPr="00A47BC7">
        <w:rPr>
          <w:color w:val="000000"/>
          <w:sz w:val="28"/>
          <w:szCs w:val="28"/>
        </w:rPr>
        <w:t>В настоящее время одним из наиболее распространённых в цивилизационном подходе является так называемое технологическое направление, согласно которому тип государства связывается с той ступенью (стадией) научно-технического прогресса и жизненного уровня населения, определяемого потреблением и оказанием услуг, которой соответствует данное государство</w:t>
      </w:r>
      <w:r w:rsidR="000E5EFF">
        <w:rPr>
          <w:rStyle w:val="ab"/>
          <w:color w:val="000000"/>
          <w:sz w:val="28"/>
          <w:szCs w:val="28"/>
        </w:rPr>
        <w:footnoteReference w:id="31"/>
      </w:r>
      <w:r w:rsidRPr="00A47BC7">
        <w:rPr>
          <w:color w:val="000000"/>
          <w:sz w:val="28"/>
          <w:szCs w:val="28"/>
        </w:rPr>
        <w:t>.</w:t>
      </w:r>
    </w:p>
    <w:p w:rsidR="0090334F" w:rsidRPr="00A47BC7" w:rsidRDefault="00022083" w:rsidP="00EF1384">
      <w:pPr>
        <w:pStyle w:val="Textbody"/>
        <w:widowControl/>
        <w:spacing w:after="0" w:line="360" w:lineRule="auto"/>
        <w:ind w:firstLine="709"/>
        <w:rPr>
          <w:color w:val="000000"/>
          <w:sz w:val="28"/>
          <w:szCs w:val="28"/>
        </w:rPr>
      </w:pPr>
      <w:r w:rsidRPr="00A47BC7">
        <w:rPr>
          <w:color w:val="000000"/>
          <w:sz w:val="28"/>
          <w:szCs w:val="28"/>
        </w:rPr>
        <w:t>Одной из наиболее распространённых для этого направления цивилизационного подхода является «теория стадий экономического роста», автор которой известный американский социолог и политический деятель Уолт Ростоу. Согласно этой теории все общества по экономическому развитию можно отнести к одной из пяти стадий:</w:t>
      </w:r>
    </w:p>
    <w:p w:rsidR="0090334F" w:rsidRPr="00A47BC7" w:rsidRDefault="00022083" w:rsidP="00E65C17">
      <w:pPr>
        <w:pStyle w:val="Textbody"/>
        <w:widowControl/>
        <w:numPr>
          <w:ilvl w:val="2"/>
          <w:numId w:val="2"/>
        </w:numPr>
        <w:spacing w:after="0" w:line="360" w:lineRule="auto"/>
        <w:ind w:firstLine="709"/>
        <w:jc w:val="both"/>
        <w:rPr>
          <w:color w:val="000000"/>
          <w:sz w:val="28"/>
          <w:szCs w:val="28"/>
        </w:rPr>
      </w:pPr>
      <w:r w:rsidRPr="00A47BC7">
        <w:rPr>
          <w:color w:val="000000"/>
          <w:sz w:val="28"/>
          <w:szCs w:val="28"/>
        </w:rPr>
        <w:t>традиционное общество (с преобладанием сельского хозяйства);</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 xml:space="preserve">2. </w:t>
      </w:r>
      <w:r w:rsidR="000E5EFF">
        <w:rPr>
          <w:color w:val="000000"/>
          <w:sz w:val="28"/>
          <w:szCs w:val="28"/>
          <w:lang w:val="ru-RU"/>
        </w:rPr>
        <w:t xml:space="preserve">     </w:t>
      </w:r>
      <w:r w:rsidRPr="00A47BC7">
        <w:rPr>
          <w:color w:val="000000"/>
          <w:sz w:val="28"/>
          <w:szCs w:val="28"/>
        </w:rPr>
        <w:t>переходное общество (где закладываются основы для «сдвига» в области обрабатывающей промышленности);</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3. общество, переживающее процесс сдвига (стадия «взлёта» в промышленности и в сельском хозяйстве);</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4. созревающее общество (или стадия «зрелости»);</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5. общество, достигшее высокого уровня народного потребления.</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В соответствии с рассматриваемой концепцией именно на пятой стадии возникает общество, которое можно назвать «государством всеобщего благоденствия».</w:t>
      </w:r>
    </w:p>
    <w:p w:rsidR="0090334F" w:rsidRPr="00A47BC7" w:rsidRDefault="00022083">
      <w:pPr>
        <w:pStyle w:val="Textbody"/>
        <w:widowControl/>
        <w:spacing w:after="0" w:line="360" w:lineRule="auto"/>
        <w:ind w:firstLine="709"/>
        <w:jc w:val="both"/>
      </w:pPr>
      <w:r w:rsidRPr="00A47BC7">
        <w:rPr>
          <w:color w:val="000000"/>
          <w:sz w:val="28"/>
          <w:szCs w:val="28"/>
        </w:rPr>
        <w:t>Для понимания типологии государств с цивилизационной точки зрения наибольший интерес представляет ещё одна классификация цивилизаций и соответствующих государственно-политических институтов по уровню их организации. Подобная классификация означает деление цивилизаций (а, следовательно, и их государств) на первичные и вторичные. Государства в первичных и вторичных цивилизациях резко отличаются друг от друга по своему месту в обществе, выполняемой роли, социальной природе</w:t>
      </w:r>
      <w:r w:rsidR="00C15500">
        <w:rPr>
          <w:rStyle w:val="ab"/>
          <w:color w:val="000000"/>
          <w:sz w:val="28"/>
          <w:szCs w:val="28"/>
        </w:rPr>
        <w:footnoteReference w:id="32"/>
      </w:r>
      <w:r w:rsidRPr="00A47BC7">
        <w:rPr>
          <w:color w:val="000000"/>
          <w:sz w:val="28"/>
          <w:szCs w:val="28"/>
        </w:rPr>
        <w:t>.</w:t>
      </w:r>
    </w:p>
    <w:p w:rsidR="0090334F" w:rsidRPr="00A47BC7" w:rsidRDefault="00022083" w:rsidP="00E65C17">
      <w:pPr>
        <w:pStyle w:val="Textbody"/>
        <w:widowControl/>
        <w:spacing w:after="0" w:line="360" w:lineRule="auto"/>
        <w:ind w:firstLine="709"/>
        <w:jc w:val="both"/>
        <w:rPr>
          <w:color w:val="000000"/>
          <w:sz w:val="28"/>
          <w:szCs w:val="28"/>
        </w:rPr>
      </w:pPr>
      <w:r w:rsidRPr="00A47BC7">
        <w:rPr>
          <w:color w:val="000000"/>
          <w:sz w:val="28"/>
          <w:szCs w:val="28"/>
        </w:rPr>
        <w:t>Первичные цивилизации принимают государственно-страновой, хотя нередко и имперский характер. Обычно к ним причисляют древнеегипетскую, шумерскую, ассиро-вавилонскую, иранскую, бирманскую, сиамскую, кхмерскую, вьетнамскую, японскую и другие цивилизации. Их научно-исторический анализ показывает огромную роль государства как объединяющей и организующей силы, не определяемой социальными и экономическими структурами, а определяющей их. Отличительной особенностью этих обществ было соединение государства с религией в политико-религиозном комплексе, где государство – более чем государство, так как оно связано с духовным производством, а религия прямо включает в себя обожествлённого правителя. В первичных восточных цивилизациях государство было составной частью не только политической надстройки, но и</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базиса, что было связано с обеспечением им как политического, так и хозяйственного, социального функционирования общества.</w:t>
      </w:r>
    </w:p>
    <w:p w:rsidR="0090334F" w:rsidRPr="00A47BC7" w:rsidRDefault="00022083">
      <w:pPr>
        <w:pStyle w:val="Textbody"/>
        <w:widowControl/>
        <w:spacing w:after="0" w:line="360" w:lineRule="auto"/>
        <w:ind w:firstLine="709"/>
        <w:jc w:val="both"/>
      </w:pPr>
      <w:r w:rsidRPr="00A47BC7">
        <w:rPr>
          <w:color w:val="000000"/>
          <w:sz w:val="28"/>
          <w:szCs w:val="28"/>
        </w:rPr>
        <w:t>Иное место занимает государство во вторичных цивилизациях – западноевропейской, североамериканской, восточноевропейской, латиноамериканской, буддийской и др. Здесь проявилось отчётливое различие между государственной властью и к</w:t>
      </w:r>
      <w:r w:rsidR="006E73B6" w:rsidRPr="00A47BC7">
        <w:rPr>
          <w:color w:val="000000"/>
          <w:sz w:val="28"/>
          <w:szCs w:val="28"/>
        </w:rPr>
        <w:t>ультурно-религиозным комплексом</w:t>
      </w:r>
      <w:r w:rsidRPr="00A47BC7">
        <w:rPr>
          <w:rStyle w:val="ab"/>
          <w:color w:val="000000"/>
          <w:sz w:val="28"/>
          <w:szCs w:val="28"/>
        </w:rPr>
        <w:footnoteReference w:id="33"/>
      </w:r>
      <w:r w:rsidRPr="00A47BC7">
        <w:rPr>
          <w:color w:val="000000"/>
          <w:sz w:val="28"/>
          <w:szCs w:val="28"/>
        </w:rPr>
        <w:t xml:space="preserve"> </w:t>
      </w:r>
      <w:r w:rsidR="006E73B6" w:rsidRPr="00A47BC7">
        <w:rPr>
          <w:color w:val="000000"/>
          <w:sz w:val="28"/>
          <w:szCs w:val="28"/>
        </w:rPr>
        <w:t>.</w:t>
      </w:r>
      <w:r w:rsidRPr="00A47BC7">
        <w:rPr>
          <w:color w:val="000000"/>
          <w:sz w:val="28"/>
          <w:szCs w:val="28"/>
        </w:rPr>
        <w:t>Власть оказывалась уже не такой всемогущей и всепроникающей силой, какой она была в первичных цивилизациях. Но и здесь с цивилизационной точки зрения государство было компонентом, во много подчинённым культурно-религиозной системе.</w:t>
      </w:r>
    </w:p>
    <w:p w:rsidR="0090334F" w:rsidRPr="00A47BC7" w:rsidRDefault="00022083">
      <w:pPr>
        <w:pStyle w:val="Textbody"/>
        <w:widowControl/>
        <w:spacing w:after="0" w:line="360" w:lineRule="auto"/>
        <w:ind w:firstLine="709"/>
        <w:jc w:val="both"/>
      </w:pPr>
      <w:r w:rsidRPr="00A47BC7">
        <w:rPr>
          <w:color w:val="000000"/>
          <w:sz w:val="28"/>
          <w:szCs w:val="28"/>
        </w:rPr>
        <w:t>Во вторичных цивилизациях положение правителя, олицетворявшего государство, было двойственным. С одной стороны, он средство утверждения сакральных принципов и заветов и в качестве такового достоин всяческого повиновения, с другой – он сам не вправе нарушать эти заветы, а в противном случае его власть будет незаконной. Его власть – служение, должное соответствова</w:t>
      </w:r>
      <w:r w:rsidR="006E73B6" w:rsidRPr="00A47BC7">
        <w:rPr>
          <w:color w:val="000000"/>
          <w:sz w:val="28"/>
          <w:szCs w:val="28"/>
        </w:rPr>
        <w:t>ть идеалу, поэтому она вторична</w:t>
      </w:r>
      <w:r w:rsidRPr="00A47BC7">
        <w:rPr>
          <w:rStyle w:val="ab"/>
          <w:color w:val="000000"/>
          <w:sz w:val="28"/>
          <w:szCs w:val="28"/>
        </w:rPr>
        <w:footnoteReference w:id="34"/>
      </w:r>
      <w:r w:rsidR="006E73B6" w:rsidRPr="00A47BC7">
        <w:rPr>
          <w:color w:val="000000"/>
          <w:sz w:val="28"/>
          <w:szCs w:val="28"/>
        </w:rPr>
        <w:t>.</w:t>
      </w:r>
    </w:p>
    <w:p w:rsidR="0090334F" w:rsidRDefault="00022083">
      <w:pPr>
        <w:pStyle w:val="Textbody"/>
        <w:widowControl/>
        <w:spacing w:after="0" w:line="360" w:lineRule="auto"/>
        <w:ind w:firstLine="709"/>
        <w:jc w:val="both"/>
        <w:rPr>
          <w:color w:val="000000"/>
          <w:sz w:val="28"/>
          <w:szCs w:val="28"/>
          <w:lang w:val="ru-RU"/>
        </w:rPr>
      </w:pPr>
      <w:r w:rsidRPr="00A47BC7">
        <w:rPr>
          <w:color w:val="000000"/>
          <w:sz w:val="28"/>
          <w:szCs w:val="28"/>
          <w:lang w:val="ru-RU"/>
        </w:rPr>
        <w:t>Таким образом, цивилизационный подход, в отличие от формационного, предоставляет возможность выделения различных вариантов классификации типов государств (в зависимости от критерия, лежащего в основании данной классификации). Именно это затрудняет возможность составления единой типологии подобной формационной.</w:t>
      </w:r>
    </w:p>
    <w:p w:rsidR="00A112D9" w:rsidRDefault="00A112D9">
      <w:pPr>
        <w:pStyle w:val="Textbody"/>
        <w:widowControl/>
        <w:spacing w:after="0" w:line="360" w:lineRule="auto"/>
        <w:ind w:firstLine="709"/>
        <w:jc w:val="both"/>
        <w:rPr>
          <w:color w:val="000000"/>
          <w:sz w:val="28"/>
          <w:szCs w:val="28"/>
          <w:lang w:val="ru-RU"/>
        </w:rPr>
      </w:pPr>
    </w:p>
    <w:p w:rsidR="00A112D9" w:rsidRDefault="00A112D9">
      <w:pPr>
        <w:pStyle w:val="Textbody"/>
        <w:widowControl/>
        <w:spacing w:after="0" w:line="360" w:lineRule="auto"/>
        <w:ind w:firstLine="709"/>
        <w:jc w:val="both"/>
        <w:rPr>
          <w:color w:val="000000"/>
          <w:sz w:val="28"/>
          <w:szCs w:val="28"/>
          <w:lang w:val="ru-RU"/>
        </w:rPr>
      </w:pPr>
    </w:p>
    <w:p w:rsidR="00A112D9" w:rsidRPr="00A47BC7" w:rsidRDefault="00A112D9">
      <w:pPr>
        <w:pStyle w:val="Textbody"/>
        <w:widowControl/>
        <w:spacing w:after="0" w:line="360" w:lineRule="auto"/>
        <w:ind w:firstLine="709"/>
        <w:jc w:val="both"/>
        <w:rPr>
          <w:color w:val="000000"/>
          <w:sz w:val="28"/>
          <w:szCs w:val="28"/>
          <w:lang w:val="ru-RU"/>
        </w:rPr>
      </w:pPr>
    </w:p>
    <w:p w:rsidR="0090334F" w:rsidRPr="00A112D9" w:rsidRDefault="00022083">
      <w:pPr>
        <w:pStyle w:val="Textbody"/>
        <w:widowControl/>
        <w:spacing w:after="0" w:line="360" w:lineRule="auto"/>
        <w:jc w:val="center"/>
        <w:rPr>
          <w:b/>
          <w:color w:val="000000"/>
          <w:sz w:val="28"/>
          <w:szCs w:val="28"/>
          <w:lang w:val="ru-RU"/>
        </w:rPr>
      </w:pPr>
      <w:r w:rsidRPr="00A112D9">
        <w:rPr>
          <w:b/>
          <w:color w:val="000000"/>
          <w:sz w:val="28"/>
          <w:szCs w:val="28"/>
          <w:lang w:val="ru-RU"/>
        </w:rPr>
        <w:t>2.2. Достоинства и критика теории</w:t>
      </w:r>
    </w:p>
    <w:p w:rsidR="0090334F" w:rsidRPr="00A47BC7" w:rsidRDefault="00022083" w:rsidP="00E65C17">
      <w:pPr>
        <w:pStyle w:val="Textbody"/>
        <w:widowControl/>
        <w:spacing w:after="0" w:line="360" w:lineRule="auto"/>
        <w:ind w:firstLine="709"/>
        <w:jc w:val="both"/>
        <w:rPr>
          <w:color w:val="000000"/>
          <w:sz w:val="28"/>
          <w:szCs w:val="28"/>
        </w:rPr>
      </w:pPr>
      <w:r w:rsidRPr="00A47BC7">
        <w:rPr>
          <w:color w:val="000000"/>
          <w:sz w:val="28"/>
          <w:szCs w:val="28"/>
        </w:rPr>
        <w:t>Цивилизационный подход также как и формационный имеет определённые преимущества и недостатки. Давайте рассмотрим основные преимущества цивилизационного подхода по отношению к формационному.</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К числу наиболее значимых достоинств данной типологии следует отнести особое внимание к культуре, проявления которой рассматриваются в качестве важных факторов государственности.</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Цивилизационный подход позволяет различать сферу взаимодействия классов и социальных групп на базе общечеловеческих ценностей, общность их духовных принципов (а не только противостояние и противоречия между этими группами). Более того, цивилизация формирует такие нормы общежития, которые, объединяют все культурные и социальных группы в рамках единого целого.</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Другим плюсом цивилизационного подхода является то, что он позволяет увидеть в государстве важнейший фактор социально-экономического и духовного развития общества, консолидации людей, удовлетворения разнообразных потребностей человека, а не только инструмент политического господства эксплуататоров над эксплуатируемыми.</w:t>
      </w:r>
    </w:p>
    <w:p w:rsidR="0090334F" w:rsidRPr="00A47BC7" w:rsidRDefault="00022083">
      <w:pPr>
        <w:pStyle w:val="Textbody"/>
        <w:widowControl/>
        <w:spacing w:after="0" w:line="360" w:lineRule="auto"/>
        <w:ind w:firstLine="709"/>
        <w:jc w:val="both"/>
        <w:rPr>
          <w:color w:val="000000"/>
          <w:sz w:val="28"/>
          <w:szCs w:val="28"/>
        </w:rPr>
      </w:pPr>
      <w:r w:rsidRPr="00A47BC7">
        <w:rPr>
          <w:color w:val="000000"/>
          <w:sz w:val="28"/>
          <w:szCs w:val="28"/>
        </w:rPr>
        <w:t>Теперь же давайте рассмотрим основные недостатки цивилизационного подхода</w:t>
      </w:r>
      <w:r w:rsidR="00C15500">
        <w:rPr>
          <w:rStyle w:val="ab"/>
          <w:color w:val="000000"/>
          <w:sz w:val="28"/>
          <w:szCs w:val="28"/>
        </w:rPr>
        <w:footnoteReference w:id="35"/>
      </w:r>
      <w:r w:rsidRPr="00A47BC7">
        <w:rPr>
          <w:color w:val="000000"/>
          <w:sz w:val="28"/>
          <w:szCs w:val="28"/>
        </w:rPr>
        <w:t>.</w:t>
      </w:r>
    </w:p>
    <w:p w:rsidR="0090334F" w:rsidRPr="00A47BC7" w:rsidRDefault="00022083" w:rsidP="00E65C17">
      <w:pPr>
        <w:pStyle w:val="Textbody"/>
        <w:widowControl/>
        <w:spacing w:after="0" w:line="360" w:lineRule="auto"/>
        <w:ind w:firstLine="709"/>
        <w:jc w:val="both"/>
        <w:rPr>
          <w:lang w:val="ru-RU"/>
        </w:rPr>
      </w:pPr>
      <w:r w:rsidRPr="00A47BC7">
        <w:rPr>
          <w:color w:val="000000"/>
          <w:sz w:val="28"/>
          <w:szCs w:val="28"/>
        </w:rPr>
        <w:t>При рассмотрении цивилизационного варианта типологии государств, можно выделить три основных проблемных момента. Во-первых, в данной типологии не выделяется то главное, что характеризует государство, - принадлежность политической власти. Во-вторых, это размытость и аморфность границы между понятиями «культуры» и «цивилизации».</w:t>
      </w:r>
      <w:r w:rsidRPr="00A47BC7">
        <w:rPr>
          <w:color w:val="800080"/>
          <w:sz w:val="28"/>
          <w:szCs w:val="28"/>
        </w:rPr>
        <w:t xml:space="preserve"> </w:t>
      </w:r>
      <w:r w:rsidRPr="00A47BC7">
        <w:rPr>
          <w:color w:val="000000"/>
          <w:sz w:val="28"/>
          <w:szCs w:val="28"/>
        </w:rPr>
        <w:t>И, наконец, в-третьих, это недостаточная разработанность такой типологии, о чём свидетельствует, множественность оснований для выделения самих цивилизаций и соответствующих им типов государства. Не случайно, что в работах, базирующихся на таком подходе, рассмотрение конкретных типов государства, их смены идёт в конкретном ключе, основанном на формационном подходе, а о «цивилизованных» типах говорится вскользь.</w:t>
      </w:r>
    </w:p>
    <w:p w:rsidR="0090334F" w:rsidRPr="00A47BC7" w:rsidRDefault="00022083">
      <w:pPr>
        <w:pStyle w:val="Textbody"/>
        <w:widowControl/>
        <w:spacing w:after="0" w:line="360" w:lineRule="auto"/>
        <w:ind w:firstLine="709"/>
        <w:jc w:val="both"/>
      </w:pPr>
      <w:r w:rsidRPr="00A47BC7">
        <w:rPr>
          <w:color w:val="000000"/>
          <w:sz w:val="28"/>
          <w:szCs w:val="28"/>
        </w:rPr>
        <w:t>Кроме этих основных недостатков можно выделить и ещё один так же не менее важный. Основное внимание в цивилизационном подходе уделяется культуре. Поэтому если формационная теория начинает постижение общества "снизу", выдвигая на первое место материальное производство, то сторонники цивилизационного подхода начинают постижение общества, его истории "сверху", т.е. с культуры во всем многообразии ее форм и отношений (религия, искусство, нравственность, право, политика и проч.). Посвящая анализу культуры все свое внимание и энергию, сторонники цивилизационного подхода часто вообще не обращаются к материальной жизни. Таким образом, здесь появляется опасная возможность развития в данной теории признаков монизма - жесткой привязки к духовно-религиозн</w:t>
      </w:r>
      <w:r w:rsidR="006E73B6" w:rsidRPr="00A47BC7">
        <w:rPr>
          <w:color w:val="000000"/>
          <w:sz w:val="28"/>
          <w:szCs w:val="28"/>
        </w:rPr>
        <w:t>ому или психологическому началу</w:t>
      </w:r>
      <w:r w:rsidRPr="00A47BC7">
        <w:rPr>
          <w:rStyle w:val="ab"/>
          <w:color w:val="000000"/>
          <w:sz w:val="28"/>
          <w:szCs w:val="28"/>
        </w:rPr>
        <w:footnoteReference w:id="36"/>
      </w:r>
      <w:r w:rsidR="006E73B6" w:rsidRPr="00A47BC7">
        <w:rPr>
          <w:color w:val="000000"/>
          <w:sz w:val="28"/>
          <w:szCs w:val="28"/>
        </w:rPr>
        <w:t>.</w:t>
      </w:r>
    </w:p>
    <w:p w:rsidR="00E65C17" w:rsidRPr="00A47BC7" w:rsidRDefault="00022083" w:rsidP="00E65C17">
      <w:pPr>
        <w:pStyle w:val="Textbody"/>
        <w:widowControl/>
        <w:spacing w:after="0" w:line="360" w:lineRule="auto"/>
        <w:ind w:firstLine="709"/>
        <w:jc w:val="both"/>
        <w:rPr>
          <w:color w:val="000000"/>
          <w:sz w:val="28"/>
          <w:szCs w:val="28"/>
          <w:lang w:val="ru-RU"/>
        </w:rPr>
      </w:pPr>
      <w:r w:rsidRPr="00A47BC7">
        <w:rPr>
          <w:color w:val="000000"/>
          <w:sz w:val="28"/>
          <w:szCs w:val="28"/>
          <w:lang w:val="ru-RU"/>
        </w:rPr>
        <w:t>Таким образом, цивилизационный подход к типологии государства, также как и формационный нуждается в тщательной доработке, дополнении и усовершенствовании.</w:t>
      </w:r>
    </w:p>
    <w:p w:rsidR="00E65C17" w:rsidRPr="00A47BC7" w:rsidRDefault="00E65C17" w:rsidP="00E65C17">
      <w:pPr>
        <w:rPr>
          <w:sz w:val="28"/>
          <w:szCs w:val="28"/>
          <w:lang w:val="ru-RU"/>
        </w:rPr>
      </w:pPr>
    </w:p>
    <w:p w:rsidR="00E65C17" w:rsidRPr="00A47BC7" w:rsidRDefault="00E65C17" w:rsidP="00E65C17">
      <w:pPr>
        <w:rPr>
          <w:sz w:val="28"/>
          <w:szCs w:val="28"/>
          <w:lang w:val="ru-RU"/>
        </w:rPr>
      </w:pPr>
    </w:p>
    <w:p w:rsidR="0090334F" w:rsidRPr="00A47BC7" w:rsidRDefault="00E65C17" w:rsidP="00E65C17">
      <w:pPr>
        <w:tabs>
          <w:tab w:val="left" w:pos="3885"/>
        </w:tabs>
        <w:rPr>
          <w:sz w:val="28"/>
          <w:szCs w:val="28"/>
          <w:lang w:val="ru-RU"/>
        </w:rPr>
      </w:pPr>
      <w:r w:rsidRPr="00A47BC7">
        <w:rPr>
          <w:sz w:val="28"/>
          <w:szCs w:val="28"/>
          <w:lang w:val="ru-RU"/>
        </w:rPr>
        <w:tab/>
      </w:r>
    </w:p>
    <w:p w:rsidR="0090334F" w:rsidRPr="00A47BC7" w:rsidRDefault="0090334F" w:rsidP="00E65C17">
      <w:pPr>
        <w:pStyle w:val="Textbody"/>
        <w:pageBreakBefore/>
        <w:widowControl/>
        <w:spacing w:after="0"/>
        <w:rPr>
          <w:lang w:val="ru-RU"/>
        </w:rPr>
      </w:pPr>
    </w:p>
    <w:p w:rsidR="0090334F" w:rsidRPr="00A47BC7" w:rsidRDefault="00022083">
      <w:pPr>
        <w:pStyle w:val="Textbody"/>
        <w:widowControl/>
        <w:spacing w:after="0"/>
        <w:ind w:firstLine="709"/>
        <w:jc w:val="center"/>
      </w:pPr>
      <w:r w:rsidRPr="00A47BC7">
        <w:rPr>
          <w:b/>
          <w:bCs/>
          <w:color w:val="000000"/>
          <w:sz w:val="28"/>
          <w:szCs w:val="28"/>
        </w:rPr>
        <w:t>ГЛАВА 3. СОВРЕМЕННАЯ РОССИЯ С ТОЧКИ ЗРЕНИЯ ФОРМАЦИОННОГО И ЦИВИЛИЗАЦИОННОГО ПОДХОДОВ</w:t>
      </w:r>
    </w:p>
    <w:p w:rsidR="0090334F" w:rsidRPr="00A47BC7" w:rsidRDefault="0090334F">
      <w:pPr>
        <w:pStyle w:val="a5"/>
        <w:spacing w:before="0" w:after="120" w:line="360" w:lineRule="auto"/>
        <w:ind w:firstLine="255"/>
        <w:jc w:val="both"/>
        <w:textAlignment w:val="baseline"/>
      </w:pPr>
    </w:p>
    <w:p w:rsidR="0090334F" w:rsidRPr="00A47BC7" w:rsidRDefault="00022083">
      <w:pPr>
        <w:pStyle w:val="a5"/>
        <w:spacing w:before="0" w:after="0" w:line="360" w:lineRule="auto"/>
        <w:ind w:firstLine="709"/>
        <w:jc w:val="both"/>
        <w:textAlignment w:val="baseline"/>
      </w:pPr>
      <w:r w:rsidRPr="00A47BC7">
        <w:rPr>
          <w:color w:val="000000"/>
          <w:sz w:val="28"/>
          <w:szCs w:val="28"/>
          <w:shd w:val="clear" w:color="auto" w:fill="FFFFFF"/>
        </w:rPr>
        <w:t>С точки зрения формационного подхода, современное Российское гос</w:t>
      </w:r>
      <w:r w:rsidRPr="00A47BC7">
        <w:rPr>
          <w:color w:val="000000"/>
          <w:sz w:val="28"/>
          <w:szCs w:val="28"/>
          <w:shd w:val="clear" w:color="auto" w:fill="FFFFFF"/>
        </w:rPr>
        <w:t>у</w:t>
      </w:r>
      <w:r w:rsidRPr="00A47BC7">
        <w:rPr>
          <w:color w:val="000000"/>
          <w:sz w:val="28"/>
          <w:szCs w:val="28"/>
          <w:shd w:val="clear" w:color="auto" w:fill="FFFFFF"/>
        </w:rPr>
        <w:t>дарство является социалистическими, т.к. это единственный неэксплуатато</w:t>
      </w:r>
      <w:r w:rsidRPr="00A47BC7">
        <w:rPr>
          <w:color w:val="000000"/>
          <w:sz w:val="28"/>
          <w:szCs w:val="28"/>
          <w:shd w:val="clear" w:color="auto" w:fill="FFFFFF"/>
        </w:rPr>
        <w:t>р</w:t>
      </w:r>
      <w:r w:rsidRPr="00A47BC7">
        <w:rPr>
          <w:color w:val="000000"/>
          <w:sz w:val="28"/>
          <w:szCs w:val="28"/>
          <w:shd w:val="clear" w:color="auto" w:fill="FFFFFF"/>
        </w:rPr>
        <w:t>ский тип государственного устройства. Также в современной России идет поднятие культуры народа, расширение политических прав и свобод граждан, внедрение отдельных элементов социализма и т.п</w:t>
      </w:r>
      <w:r w:rsidR="00154829" w:rsidRPr="00A47BC7">
        <w:rPr>
          <w:color w:val="000000"/>
          <w:sz w:val="28"/>
          <w:szCs w:val="28"/>
          <w:shd w:val="clear" w:color="auto" w:fill="FFFFFF"/>
        </w:rPr>
        <w:t>.</w:t>
      </w:r>
    </w:p>
    <w:p w:rsidR="0090334F" w:rsidRPr="00A47BC7" w:rsidRDefault="00022083">
      <w:pPr>
        <w:pStyle w:val="a5"/>
        <w:spacing w:before="0" w:after="0" w:line="360" w:lineRule="auto"/>
        <w:ind w:firstLine="709"/>
        <w:jc w:val="both"/>
        <w:textAlignment w:val="baseline"/>
      </w:pPr>
      <w:r w:rsidRPr="00A47BC7">
        <w:rPr>
          <w:sz w:val="28"/>
          <w:szCs w:val="28"/>
        </w:rPr>
        <w:t>Основной вопрос этой дискуссии — как соотносятся в истории России наследие восточной и западной цивилизаций? В какой мере самобытна цив</w:t>
      </w:r>
      <w:r w:rsidRPr="00A47BC7">
        <w:rPr>
          <w:sz w:val="28"/>
          <w:szCs w:val="28"/>
        </w:rPr>
        <w:t>и</w:t>
      </w:r>
      <w:r w:rsidRPr="00A47BC7">
        <w:rPr>
          <w:sz w:val="28"/>
          <w:szCs w:val="28"/>
        </w:rPr>
        <w:t>лизация России? Историки, публицисты и общественные деятели дают ответ на эти вопросы с высоты своего времени, с учетом всего предшествующего исторического развития России, а также в соответствии со своими идейно-политическими установками. В историографии и публицистике XIX—XX вв. полярное решение этих вопросов нашло свое отражение в позиции западников и славянофилов.</w:t>
      </w:r>
    </w:p>
    <w:p w:rsidR="0090334F" w:rsidRPr="00A47BC7" w:rsidRDefault="00022083">
      <w:pPr>
        <w:pStyle w:val="a5"/>
        <w:spacing w:before="0" w:after="0" w:line="360" w:lineRule="auto"/>
        <w:ind w:firstLine="709"/>
        <w:jc w:val="both"/>
        <w:textAlignment w:val="baseline"/>
      </w:pPr>
      <w:r w:rsidRPr="00A47BC7">
        <w:rPr>
          <w:sz w:val="28"/>
          <w:szCs w:val="28"/>
        </w:rPr>
        <w:t>Западники или «европеисты» (В. Г. Белинский, Т. Н. Грановский, А. И. Герцен, Н. Г. Чернышевский и др.) предложили рассматривать Россию как с</w:t>
      </w:r>
      <w:r w:rsidRPr="00A47BC7">
        <w:rPr>
          <w:sz w:val="28"/>
          <w:szCs w:val="28"/>
        </w:rPr>
        <w:t>о</w:t>
      </w:r>
      <w:r w:rsidRPr="00A47BC7">
        <w:rPr>
          <w:sz w:val="28"/>
          <w:szCs w:val="28"/>
        </w:rPr>
        <w:t>ставную часть Европы и, следовательно, в качестве неотъемлемого составного элемента западной цивилизации. Они полагают, что Россия, хотя и с некот</w:t>
      </w:r>
      <w:r w:rsidRPr="00A47BC7">
        <w:rPr>
          <w:sz w:val="28"/>
          <w:szCs w:val="28"/>
        </w:rPr>
        <w:t>о</w:t>
      </w:r>
      <w:r w:rsidRPr="00A47BC7">
        <w:rPr>
          <w:sz w:val="28"/>
          <w:szCs w:val="28"/>
        </w:rPr>
        <w:t>рым отставанием, развивалась в русле западной цивилизации</w:t>
      </w:r>
      <w:r w:rsidR="008F5A0F">
        <w:rPr>
          <w:rStyle w:val="ab"/>
          <w:sz w:val="28"/>
          <w:szCs w:val="28"/>
        </w:rPr>
        <w:footnoteReference w:id="37"/>
      </w:r>
      <w:r w:rsidRPr="00A47BC7">
        <w:rPr>
          <w:sz w:val="28"/>
          <w:szCs w:val="28"/>
        </w:rPr>
        <w:t>.</w:t>
      </w:r>
    </w:p>
    <w:p w:rsidR="0090334F" w:rsidRPr="00A47BC7" w:rsidRDefault="00022083" w:rsidP="006E73B6">
      <w:pPr>
        <w:pStyle w:val="a5"/>
        <w:spacing w:before="0" w:after="0" w:line="360" w:lineRule="auto"/>
        <w:ind w:firstLine="709"/>
        <w:jc w:val="both"/>
        <w:textAlignment w:val="baseline"/>
      </w:pPr>
      <w:r w:rsidRPr="00A47BC7">
        <w:rPr>
          <w:sz w:val="28"/>
          <w:szCs w:val="28"/>
        </w:rPr>
        <w:t>В пользу такой точки зрения говорят многие характеристики российской истории. Абсолютное большинство населения России исповедует христиа</w:t>
      </w:r>
      <w:r w:rsidRPr="00A47BC7">
        <w:rPr>
          <w:sz w:val="28"/>
          <w:szCs w:val="28"/>
        </w:rPr>
        <w:t>н</w:t>
      </w:r>
      <w:r w:rsidRPr="00A47BC7">
        <w:rPr>
          <w:sz w:val="28"/>
          <w:szCs w:val="28"/>
        </w:rPr>
        <w:t>ство и, следовательно, привержено тем ценностям и социально-психологическим установкам, которые лежат в основе западной цивилизации. Реформаторская деятельность многих государственных деятелей: князя Вл</w:t>
      </w:r>
      <w:r w:rsidRPr="00A47BC7">
        <w:rPr>
          <w:sz w:val="28"/>
          <w:szCs w:val="28"/>
        </w:rPr>
        <w:t>а</w:t>
      </w:r>
      <w:r w:rsidRPr="00A47BC7">
        <w:rPr>
          <w:sz w:val="28"/>
          <w:szCs w:val="28"/>
        </w:rPr>
        <w:t>димира, Петра I, Екатерины II, Александра II направлены на включение Ро</w:t>
      </w:r>
      <w:r w:rsidRPr="00A47BC7">
        <w:rPr>
          <w:sz w:val="28"/>
          <w:szCs w:val="28"/>
        </w:rPr>
        <w:t>с</w:t>
      </w:r>
      <w:r w:rsidR="006E73B6" w:rsidRPr="00A47BC7">
        <w:rPr>
          <w:sz w:val="28"/>
          <w:szCs w:val="28"/>
        </w:rPr>
        <w:t>сии в западную цивилизацию</w:t>
      </w:r>
      <w:r w:rsidR="006E73B6" w:rsidRPr="00A47BC7">
        <w:rPr>
          <w:rStyle w:val="ab"/>
          <w:sz w:val="28"/>
          <w:szCs w:val="28"/>
        </w:rPr>
        <w:footnoteReference w:id="38"/>
      </w:r>
      <w:r w:rsidR="006E73B6" w:rsidRPr="00A47BC7">
        <w:rPr>
          <w:sz w:val="28"/>
          <w:szCs w:val="28"/>
        </w:rPr>
        <w:t>.</w:t>
      </w:r>
    </w:p>
    <w:p w:rsidR="0090334F" w:rsidRPr="00A47BC7" w:rsidRDefault="00022083">
      <w:pPr>
        <w:pStyle w:val="a5"/>
        <w:spacing w:before="0" w:after="0" w:line="360" w:lineRule="auto"/>
        <w:ind w:firstLine="709"/>
        <w:jc w:val="both"/>
        <w:textAlignment w:val="baseline"/>
      </w:pPr>
      <w:r w:rsidRPr="00A47BC7">
        <w:rPr>
          <w:sz w:val="28"/>
          <w:szCs w:val="28"/>
        </w:rPr>
        <w:t>Существует иная крайняя позиция, приверженцы которой пытаются о</w:t>
      </w:r>
      <w:r w:rsidRPr="00A47BC7">
        <w:rPr>
          <w:sz w:val="28"/>
          <w:szCs w:val="28"/>
        </w:rPr>
        <w:t>т</w:t>
      </w:r>
      <w:r w:rsidRPr="00A47BC7">
        <w:rPr>
          <w:sz w:val="28"/>
          <w:szCs w:val="28"/>
        </w:rPr>
        <w:t>нести Россию к странам с восточным типом цивилизации.</w:t>
      </w:r>
    </w:p>
    <w:p w:rsidR="0090334F" w:rsidRPr="00A47BC7" w:rsidRDefault="00022083">
      <w:pPr>
        <w:pStyle w:val="a5"/>
        <w:spacing w:before="0" w:after="0" w:line="360" w:lineRule="auto"/>
        <w:ind w:firstLine="709"/>
        <w:jc w:val="both"/>
        <w:textAlignment w:val="baseline"/>
      </w:pPr>
      <w:r w:rsidRPr="00A47BC7">
        <w:rPr>
          <w:sz w:val="28"/>
          <w:szCs w:val="28"/>
        </w:rPr>
        <w:t>Сторонники этой позиции считают, что те немногочисленные попытки приобщения России к Западной цивилизации закончились неудачно и не ост</w:t>
      </w:r>
      <w:r w:rsidRPr="00A47BC7">
        <w:rPr>
          <w:sz w:val="28"/>
          <w:szCs w:val="28"/>
        </w:rPr>
        <w:t>а</w:t>
      </w:r>
      <w:r w:rsidRPr="00A47BC7">
        <w:rPr>
          <w:sz w:val="28"/>
          <w:szCs w:val="28"/>
        </w:rPr>
        <w:t>вили глубокого следа в самосознании российского народа и его истории. Ро</w:t>
      </w:r>
      <w:r w:rsidRPr="00A47BC7">
        <w:rPr>
          <w:sz w:val="28"/>
          <w:szCs w:val="28"/>
        </w:rPr>
        <w:t>с</w:t>
      </w:r>
      <w:r w:rsidRPr="00A47BC7">
        <w:rPr>
          <w:sz w:val="28"/>
          <w:szCs w:val="28"/>
        </w:rPr>
        <w:t>сия всегда была разновидностью восточной деспотии. Одним из важнейших аргументов в пользу такой позиции является цикличность истории России: за периодом реформ неизбежно следовал период контрреформ, за реформацией — контрреформация. Сторонники данной позиции также указывают на ко</w:t>
      </w:r>
      <w:r w:rsidRPr="00A47BC7">
        <w:rPr>
          <w:sz w:val="28"/>
          <w:szCs w:val="28"/>
        </w:rPr>
        <w:t>л</w:t>
      </w:r>
      <w:r w:rsidRPr="00A47BC7">
        <w:rPr>
          <w:sz w:val="28"/>
          <w:szCs w:val="28"/>
        </w:rPr>
        <w:t>лективистский характер менталитета российского народа, отсутствие в ро</w:t>
      </w:r>
      <w:r w:rsidRPr="00A47BC7">
        <w:rPr>
          <w:sz w:val="28"/>
          <w:szCs w:val="28"/>
        </w:rPr>
        <w:t>с</w:t>
      </w:r>
      <w:r w:rsidRPr="00A47BC7">
        <w:rPr>
          <w:sz w:val="28"/>
          <w:szCs w:val="28"/>
        </w:rPr>
        <w:t>сийской истории демократических традиций, уважения к свободе, достоинству личности, вертикальный характер общественно-политических отношений, их преимущественно подданическую окраску и т. д.</w:t>
      </w:r>
    </w:p>
    <w:p w:rsidR="0090334F" w:rsidRPr="00A47BC7" w:rsidRDefault="00022083">
      <w:pPr>
        <w:pStyle w:val="a5"/>
        <w:spacing w:before="0" w:after="0" w:line="360" w:lineRule="auto"/>
        <w:ind w:firstLine="709"/>
        <w:jc w:val="both"/>
        <w:textAlignment w:val="baseline"/>
      </w:pPr>
      <w:r w:rsidRPr="00A47BC7">
        <w:rPr>
          <w:sz w:val="28"/>
          <w:szCs w:val="28"/>
        </w:rPr>
        <w:t>Но наиболее крупным течением в исторической и общественной мысли России является идейно-теоретическое течение, отстаивающее идею самобы</w:t>
      </w:r>
      <w:r w:rsidRPr="00A47BC7">
        <w:rPr>
          <w:sz w:val="28"/>
          <w:szCs w:val="28"/>
        </w:rPr>
        <w:t>т</w:t>
      </w:r>
      <w:r w:rsidRPr="00A47BC7">
        <w:rPr>
          <w:sz w:val="28"/>
          <w:szCs w:val="28"/>
        </w:rPr>
        <w:t>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(А.С. Хомяков, К.С. Аксаков, Ф.Ф. Самарин, И.И. Киреевский и их последователи) идею самобытности российской истории связывали с и</w:t>
      </w:r>
      <w:r w:rsidRPr="00A47BC7">
        <w:rPr>
          <w:sz w:val="28"/>
          <w:szCs w:val="28"/>
        </w:rPr>
        <w:t>с</w:t>
      </w:r>
      <w:r w:rsidRPr="00A47BC7">
        <w:rPr>
          <w:sz w:val="28"/>
          <w:szCs w:val="28"/>
        </w:rPr>
        <w:t>ключительно своеобразным путем развития России, и, следовательно, с и</w:t>
      </w:r>
      <w:r w:rsidRPr="00A47BC7">
        <w:rPr>
          <w:sz w:val="28"/>
          <w:szCs w:val="28"/>
        </w:rPr>
        <w:t>с</w:t>
      </w:r>
      <w:r w:rsidRPr="00A47BC7">
        <w:rPr>
          <w:sz w:val="28"/>
          <w:szCs w:val="28"/>
        </w:rPr>
        <w:t>ключительным своеобразием русской культуры. Исходный тезис учения сл</w:t>
      </w:r>
      <w:r w:rsidRPr="00A47BC7">
        <w:rPr>
          <w:sz w:val="28"/>
          <w:szCs w:val="28"/>
        </w:rPr>
        <w:t>а</w:t>
      </w:r>
      <w:r w:rsidRPr="00A47BC7">
        <w:rPr>
          <w:sz w:val="28"/>
          <w:szCs w:val="28"/>
        </w:rPr>
        <w:t>вянофилов состоит в утверждении решающей роли православия для становл</w:t>
      </w:r>
      <w:r w:rsidRPr="00A47BC7">
        <w:rPr>
          <w:sz w:val="28"/>
          <w:szCs w:val="28"/>
        </w:rPr>
        <w:t>е</w:t>
      </w:r>
      <w:r w:rsidRPr="00A47BC7">
        <w:rPr>
          <w:sz w:val="28"/>
          <w:szCs w:val="28"/>
        </w:rPr>
        <w:t>ния и развития русской цивилизации. По мнению А. С. Хомякова, именно православие сформировало «то исконно русское качество, тот «русский дух», который создал русскую</w:t>
      </w:r>
      <w:r w:rsidR="006E73B6" w:rsidRPr="00A47BC7">
        <w:rPr>
          <w:sz w:val="28"/>
          <w:szCs w:val="28"/>
        </w:rPr>
        <w:t xml:space="preserve"> землю в ее бесконечном объеме»</w:t>
      </w:r>
      <w:r w:rsidR="006E73B6" w:rsidRPr="00A47BC7">
        <w:rPr>
          <w:rStyle w:val="ab"/>
          <w:sz w:val="28"/>
          <w:szCs w:val="28"/>
        </w:rPr>
        <w:footnoteReference w:id="39"/>
      </w:r>
      <w:r w:rsidR="006E73B6" w:rsidRPr="00A47BC7">
        <w:rPr>
          <w:sz w:val="28"/>
          <w:szCs w:val="28"/>
        </w:rPr>
        <w:t>.</w:t>
      </w:r>
    </w:p>
    <w:p w:rsidR="0090334F" w:rsidRPr="00A47BC7" w:rsidRDefault="00022083" w:rsidP="00154829">
      <w:pPr>
        <w:pStyle w:val="a5"/>
        <w:spacing w:before="0" w:after="0" w:line="360" w:lineRule="auto"/>
        <w:ind w:firstLine="709"/>
        <w:jc w:val="both"/>
        <w:textAlignment w:val="baseline"/>
      </w:pPr>
      <w:r w:rsidRPr="00A47BC7">
        <w:rPr>
          <w:sz w:val="28"/>
          <w:szCs w:val="28"/>
        </w:rPr>
        <w:t>Основополагающей идеей русского православия, а, следовательно, и всего строя русской жизни является идея соборности. Соборность проявляе</w:t>
      </w:r>
      <w:r w:rsidRPr="00A47BC7">
        <w:rPr>
          <w:sz w:val="28"/>
          <w:szCs w:val="28"/>
        </w:rPr>
        <w:t>т</w:t>
      </w:r>
      <w:r w:rsidRPr="00A47BC7">
        <w:rPr>
          <w:sz w:val="28"/>
          <w:szCs w:val="28"/>
        </w:rPr>
        <w:t>сяво всех сферах жизнедеятельности русского человека: в церкви, в семье, в</w:t>
      </w:r>
      <w:r w:rsidR="00154829" w:rsidRPr="00A47BC7">
        <w:t xml:space="preserve"> </w:t>
      </w:r>
      <w:r w:rsidRPr="00A47BC7">
        <w:rPr>
          <w:sz w:val="28"/>
          <w:szCs w:val="28"/>
        </w:rPr>
        <w:t>обществе, в отношениях между государствами. По мнению славянофилов,</w:t>
      </w:r>
      <w:r w:rsidR="00154829" w:rsidRPr="00A47BC7">
        <w:rPr>
          <w:sz w:val="28"/>
          <w:szCs w:val="28"/>
        </w:rPr>
        <w:t xml:space="preserve"> </w:t>
      </w:r>
      <w:r w:rsidRPr="00A47BC7">
        <w:rPr>
          <w:sz w:val="28"/>
          <w:szCs w:val="28"/>
        </w:rPr>
        <w:t xml:space="preserve"> во всех сферах жизнедеятельности русского человека: в церкви, в семье, в общ</w:t>
      </w:r>
      <w:r w:rsidRPr="00A47BC7">
        <w:rPr>
          <w:sz w:val="28"/>
          <w:szCs w:val="28"/>
        </w:rPr>
        <w:t>е</w:t>
      </w:r>
      <w:r w:rsidRPr="00A47BC7">
        <w:rPr>
          <w:sz w:val="28"/>
          <w:szCs w:val="28"/>
        </w:rPr>
        <w:t>стве, в отношениях между государствами. По мнению славянофилов, собо</w:t>
      </w:r>
      <w:r w:rsidRPr="00A47BC7">
        <w:rPr>
          <w:sz w:val="28"/>
          <w:szCs w:val="28"/>
        </w:rPr>
        <w:t>р</w:t>
      </w:r>
      <w:r w:rsidRPr="00A47BC7">
        <w:rPr>
          <w:sz w:val="28"/>
          <w:szCs w:val="28"/>
        </w:rPr>
        <w:t>ность является тем важнейшим качеством, которое отделяет русское общество от всей западной цивилизации. Западные народы, отойдя от решений первых семи Вселенских соборов, извратили христианский символ веры и тем самым предали забвению соборное начало. И это породило все изъяны европейской культуры и прежде всего ее меркантилизм и индивидуализм.</w:t>
      </w:r>
    </w:p>
    <w:p w:rsidR="0090334F" w:rsidRPr="00A47BC7" w:rsidRDefault="00022083">
      <w:pPr>
        <w:pStyle w:val="a5"/>
        <w:spacing w:before="0" w:after="0" w:line="360" w:lineRule="auto"/>
        <w:ind w:firstLine="709"/>
        <w:jc w:val="both"/>
        <w:textAlignment w:val="baseline"/>
      </w:pPr>
      <w:r w:rsidRPr="00A47BC7">
        <w:rPr>
          <w:sz w:val="28"/>
          <w:szCs w:val="28"/>
        </w:rPr>
        <w:t>Русской цивилизации присущи высокая духовность, базирующаяся на аскетическом мировоззрении, и коллективистское, общинное устройство с</w:t>
      </w:r>
      <w:r w:rsidRPr="00A47BC7">
        <w:rPr>
          <w:sz w:val="28"/>
          <w:szCs w:val="28"/>
        </w:rPr>
        <w:t>о</w:t>
      </w:r>
      <w:r w:rsidRPr="00A47BC7">
        <w:rPr>
          <w:sz w:val="28"/>
          <w:szCs w:val="28"/>
        </w:rPr>
        <w:t>циальной жизни. С точки зрения славянофилов, именно православие породило специфическую, социальную организацию — сельскую общину, «мир», кот</w:t>
      </w:r>
      <w:r w:rsidRPr="00A47BC7">
        <w:rPr>
          <w:sz w:val="28"/>
          <w:szCs w:val="28"/>
        </w:rPr>
        <w:t>о</w:t>
      </w:r>
      <w:r w:rsidRPr="00A47BC7">
        <w:rPr>
          <w:sz w:val="28"/>
          <w:szCs w:val="28"/>
        </w:rPr>
        <w:t>рый имеет в себе хозяйственное и нравственное значение</w:t>
      </w:r>
      <w:r w:rsidR="008F5A0F">
        <w:rPr>
          <w:rStyle w:val="ab"/>
          <w:sz w:val="28"/>
          <w:szCs w:val="28"/>
        </w:rPr>
        <w:footnoteReference w:id="40"/>
      </w:r>
      <w:r w:rsidRPr="00A47BC7">
        <w:rPr>
          <w:sz w:val="28"/>
          <w:szCs w:val="28"/>
        </w:rPr>
        <w:t>.</w:t>
      </w:r>
    </w:p>
    <w:p w:rsidR="007D319D" w:rsidRPr="00A47BC7" w:rsidRDefault="00022083" w:rsidP="007D319D">
      <w:pPr>
        <w:pStyle w:val="a5"/>
        <w:spacing w:before="0" w:after="0" w:line="360" w:lineRule="auto"/>
        <w:ind w:firstLine="709"/>
        <w:jc w:val="both"/>
        <w:textAlignment w:val="baseline"/>
        <w:rPr>
          <w:sz w:val="28"/>
          <w:szCs w:val="28"/>
        </w:rPr>
      </w:pPr>
      <w:r w:rsidRPr="00A47BC7">
        <w:rPr>
          <w:sz w:val="28"/>
          <w:szCs w:val="28"/>
        </w:rPr>
        <w:t>В описании сельскохозяйственной общины славянофилам явственно в</w:t>
      </w:r>
      <w:r w:rsidRPr="00A47BC7">
        <w:rPr>
          <w:sz w:val="28"/>
          <w:szCs w:val="28"/>
        </w:rPr>
        <w:t>и</w:t>
      </w:r>
      <w:r w:rsidRPr="00A47BC7">
        <w:rPr>
          <w:sz w:val="28"/>
          <w:szCs w:val="28"/>
        </w:rPr>
        <w:t>ден момент ее идеализации, приукрашивания. Экономическая деятельность общин</w:t>
      </w:r>
      <w:r w:rsidR="00154829" w:rsidRPr="00A47BC7">
        <w:rPr>
          <w:sz w:val="28"/>
          <w:szCs w:val="28"/>
        </w:rPr>
        <w:t>ы представляется как гармоничн</w:t>
      </w:r>
      <w:r w:rsidRPr="00A47BC7">
        <w:rPr>
          <w:sz w:val="28"/>
          <w:szCs w:val="28"/>
        </w:rPr>
        <w:t>ое сочетание личностных и обществе</w:t>
      </w:r>
      <w:r w:rsidRPr="00A47BC7">
        <w:rPr>
          <w:sz w:val="28"/>
          <w:szCs w:val="28"/>
        </w:rPr>
        <w:t>н</w:t>
      </w:r>
      <w:r w:rsidRPr="00A47BC7">
        <w:rPr>
          <w:sz w:val="28"/>
          <w:szCs w:val="28"/>
        </w:rPr>
        <w:t>ных интересов, а все члены общины выступают по отношению друг к другу как «товарищи и пайщики». Вместе с тем, они все же признавали, что в совр</w:t>
      </w:r>
      <w:r w:rsidRPr="00A47BC7">
        <w:rPr>
          <w:sz w:val="28"/>
          <w:szCs w:val="28"/>
        </w:rPr>
        <w:t>е</w:t>
      </w:r>
      <w:r w:rsidRPr="00A47BC7">
        <w:rPr>
          <w:sz w:val="28"/>
          <w:szCs w:val="28"/>
        </w:rPr>
        <w:t>менном им устройстве общины имеются негативные моменты, порожденные наличием крепостного права. Славянофилы осуждали крепостное пра</w:t>
      </w:r>
      <w:r w:rsidR="007D319D" w:rsidRPr="00A47BC7">
        <w:rPr>
          <w:sz w:val="28"/>
          <w:szCs w:val="28"/>
        </w:rPr>
        <w:t>во и в</w:t>
      </w:r>
      <w:r w:rsidR="007D319D" w:rsidRPr="00A47BC7">
        <w:rPr>
          <w:sz w:val="28"/>
          <w:szCs w:val="28"/>
        </w:rPr>
        <w:t>ы</w:t>
      </w:r>
      <w:r w:rsidR="007D319D" w:rsidRPr="00A47BC7">
        <w:rPr>
          <w:sz w:val="28"/>
          <w:szCs w:val="28"/>
        </w:rPr>
        <w:t>ступали за его отмену.</w:t>
      </w:r>
    </w:p>
    <w:p w:rsidR="0090334F" w:rsidRPr="00A47BC7" w:rsidRDefault="00022083" w:rsidP="007D319D">
      <w:pPr>
        <w:pStyle w:val="a5"/>
        <w:spacing w:before="0" w:after="0" w:line="360" w:lineRule="auto"/>
        <w:ind w:firstLine="709"/>
        <w:jc w:val="both"/>
        <w:textAlignment w:val="baseline"/>
      </w:pPr>
      <w:r w:rsidRPr="00A47BC7">
        <w:rPr>
          <w:sz w:val="28"/>
          <w:szCs w:val="28"/>
        </w:rPr>
        <w:t>Однако главное достоинство сельской общины славянофилы видели в тех духовно-нравственных принципах, которые она воспитывает у своих чл</w:t>
      </w:r>
      <w:r w:rsidRPr="00A47BC7">
        <w:rPr>
          <w:sz w:val="28"/>
          <w:szCs w:val="28"/>
        </w:rPr>
        <w:t>е</w:t>
      </w:r>
      <w:r w:rsidRPr="00A47BC7">
        <w:rPr>
          <w:sz w:val="28"/>
          <w:szCs w:val="28"/>
        </w:rPr>
        <w:t>нов: готовность постоять за общие интересы, честность, патриотизм и т. д. По их мнению, возникновение этих качеств у членов общины происходит не с</w:t>
      </w:r>
      <w:r w:rsidRPr="00A47BC7">
        <w:rPr>
          <w:sz w:val="28"/>
          <w:szCs w:val="28"/>
        </w:rPr>
        <w:t>о</w:t>
      </w:r>
      <w:r w:rsidRPr="00A47BC7">
        <w:rPr>
          <w:sz w:val="28"/>
          <w:szCs w:val="28"/>
        </w:rPr>
        <w:t xml:space="preserve">знательно, а инстинктивно, путем следования древним </w:t>
      </w:r>
      <w:r w:rsidR="006E73B6" w:rsidRPr="00A47BC7">
        <w:rPr>
          <w:sz w:val="28"/>
          <w:szCs w:val="28"/>
        </w:rPr>
        <w:t>религиозным обычаям и традициям</w:t>
      </w:r>
      <w:r w:rsidR="006E73B6" w:rsidRPr="00A47BC7">
        <w:rPr>
          <w:rStyle w:val="ab"/>
          <w:sz w:val="28"/>
          <w:szCs w:val="28"/>
        </w:rPr>
        <w:footnoteReference w:id="41"/>
      </w:r>
      <w:r w:rsidR="007D319D" w:rsidRPr="00A47BC7">
        <w:rPr>
          <w:sz w:val="28"/>
          <w:szCs w:val="28"/>
        </w:rPr>
        <w:t>.</w:t>
      </w:r>
    </w:p>
    <w:p w:rsidR="0090334F" w:rsidRPr="00A47BC7" w:rsidRDefault="00022083">
      <w:pPr>
        <w:widowControl/>
        <w:suppressAutoHyphens w:val="0"/>
        <w:spacing w:line="360" w:lineRule="auto"/>
        <w:ind w:firstLine="709"/>
        <w:jc w:val="both"/>
      </w:pPr>
      <w:r w:rsidRPr="00A47BC7">
        <w:rPr>
          <w:rFonts w:eastAsia="Times New Roman" w:cs="Times New Roman"/>
          <w:kern w:val="0"/>
          <w:sz w:val="28"/>
          <w:szCs w:val="28"/>
          <w:lang w:val="ru-RU" w:eastAsia="ru-RU" w:bidi="ar-SA"/>
        </w:rPr>
        <w:t>Основываясь на принципиальной установке, что община является лу</w:t>
      </w:r>
      <w:r w:rsidRPr="00A47BC7">
        <w:rPr>
          <w:rFonts w:eastAsia="Times New Roman" w:cs="Times New Roman"/>
          <w:kern w:val="0"/>
          <w:sz w:val="28"/>
          <w:szCs w:val="28"/>
          <w:lang w:val="ru-RU" w:eastAsia="ru-RU" w:bidi="ar-SA"/>
        </w:rPr>
        <w:t>ч</w:t>
      </w:r>
      <w:r w:rsidRPr="00A47BC7">
        <w:rPr>
          <w:rFonts w:eastAsia="Times New Roman" w:cs="Times New Roman"/>
          <w:kern w:val="0"/>
          <w:sz w:val="28"/>
          <w:szCs w:val="28"/>
          <w:lang w:val="ru-RU" w:eastAsia="ru-RU" w:bidi="ar-SA"/>
        </w:rPr>
        <w:t>шей формой социальной организации жизни, славянофилы требовали сделать общинный принцип всеобъемлющим, т. е. перенести его в сферу городской жизни, в промышленность. Общинное устройство должно быть также положе</w:t>
      </w:r>
    </w:p>
    <w:p w:rsidR="0090334F" w:rsidRPr="00A47BC7" w:rsidRDefault="00022083">
      <w:pPr>
        <w:widowControl/>
        <w:suppressAutoHyphens w:val="0"/>
        <w:spacing w:line="360" w:lineRule="auto"/>
        <w:jc w:val="both"/>
      </w:pPr>
      <w:r w:rsidRPr="00A47BC7">
        <w:rPr>
          <w:rFonts w:eastAsia="Times New Roman" w:cs="Times New Roman"/>
          <w:kern w:val="0"/>
          <w:sz w:val="28"/>
          <w:szCs w:val="28"/>
          <w:lang w:val="ru-RU" w:eastAsia="ru-RU" w:bidi="ar-SA"/>
        </w:rPr>
        <w:t>но в основу государственной жизни и способно, по их словам, заменить собой «мерзость административности в России».</w:t>
      </w:r>
    </w:p>
    <w:p w:rsidR="0090334F" w:rsidRPr="00A47BC7" w:rsidRDefault="00022083">
      <w:pPr>
        <w:widowControl/>
        <w:suppressAutoHyphens w:val="0"/>
        <w:spacing w:line="360" w:lineRule="auto"/>
        <w:ind w:firstLine="709"/>
        <w:jc w:val="both"/>
      </w:pPr>
      <w:r w:rsidRPr="00A47BC7">
        <w:rPr>
          <w:rFonts w:eastAsia="Times New Roman" w:cs="Times New Roman"/>
          <w:kern w:val="0"/>
          <w:sz w:val="28"/>
          <w:szCs w:val="28"/>
          <w:lang w:val="ru-RU" w:eastAsia="ru-RU" w:bidi="ar-SA"/>
        </w:rPr>
        <w:t>Славянофилы верили, что по мере распространения «общинного при</w:t>
      </w:r>
      <w:r w:rsidRPr="00A47BC7">
        <w:rPr>
          <w:rFonts w:eastAsia="Times New Roman" w:cs="Times New Roman"/>
          <w:kern w:val="0"/>
          <w:sz w:val="28"/>
          <w:szCs w:val="28"/>
          <w:lang w:val="ru-RU" w:eastAsia="ru-RU" w:bidi="ar-SA"/>
        </w:rPr>
        <w:t>н</w:t>
      </w:r>
      <w:r w:rsidRPr="00A47BC7">
        <w:rPr>
          <w:rFonts w:eastAsia="Times New Roman" w:cs="Times New Roman"/>
          <w:kern w:val="0"/>
          <w:sz w:val="28"/>
          <w:szCs w:val="28"/>
          <w:lang w:val="ru-RU" w:eastAsia="ru-RU" w:bidi="ar-SA"/>
        </w:rPr>
        <w:t>ципа» в российском обществе будет все более укрепляться «дух соборности». Ведущим принципом социальных отношений станет самоотречение каждого в пользу всех». Благодаря этому в единый поток сольются религиозные и соц</w:t>
      </w:r>
      <w:r w:rsidRPr="00A47BC7">
        <w:rPr>
          <w:rFonts w:eastAsia="Times New Roman" w:cs="Times New Roman"/>
          <w:kern w:val="0"/>
          <w:sz w:val="28"/>
          <w:szCs w:val="28"/>
          <w:lang w:val="ru-RU" w:eastAsia="ru-RU" w:bidi="ar-SA"/>
        </w:rPr>
        <w:t>и</w:t>
      </w:r>
      <w:r w:rsidRPr="00A47BC7">
        <w:rPr>
          <w:rFonts w:eastAsia="Times New Roman" w:cs="Times New Roman"/>
          <w:kern w:val="0"/>
          <w:sz w:val="28"/>
          <w:szCs w:val="28"/>
          <w:lang w:val="ru-RU" w:eastAsia="ru-RU" w:bidi="ar-SA"/>
        </w:rPr>
        <w:t>альные устремления людей. В результате будет выполнена задача нашей вну</w:t>
      </w:r>
      <w:r w:rsidRPr="00A47BC7">
        <w:rPr>
          <w:rFonts w:eastAsia="Times New Roman" w:cs="Times New Roman"/>
          <w:kern w:val="0"/>
          <w:sz w:val="28"/>
          <w:szCs w:val="28"/>
          <w:lang w:val="ru-RU" w:eastAsia="ru-RU" w:bidi="ar-SA"/>
        </w:rPr>
        <w:t>т</w:t>
      </w:r>
      <w:r w:rsidRPr="00A47BC7">
        <w:rPr>
          <w:rFonts w:eastAsia="Times New Roman" w:cs="Times New Roman"/>
          <w:kern w:val="0"/>
          <w:sz w:val="28"/>
          <w:szCs w:val="28"/>
          <w:lang w:val="ru-RU" w:eastAsia="ru-RU" w:bidi="ar-SA"/>
        </w:rPr>
        <w:t>ренней истории, определяемая ими как «просветление народного общинного начала началом общинным, церковным».</w:t>
      </w:r>
    </w:p>
    <w:p w:rsidR="0090334F" w:rsidRPr="00A47BC7" w:rsidRDefault="00022083">
      <w:pPr>
        <w:widowControl/>
        <w:suppressAutoHyphens w:val="0"/>
        <w:spacing w:line="360" w:lineRule="auto"/>
        <w:ind w:firstLine="709"/>
        <w:jc w:val="both"/>
        <w:rPr>
          <w:lang w:val="ru-RU"/>
        </w:rPr>
      </w:pPr>
      <w:r w:rsidRPr="00A47BC7">
        <w:rPr>
          <w:rFonts w:eastAsia="Times New Roman" w:cs="Times New Roman"/>
          <w:kern w:val="0"/>
          <w:sz w:val="28"/>
          <w:szCs w:val="28"/>
          <w:lang w:val="ru-RU" w:eastAsia="ru-RU" w:bidi="ar-SA"/>
        </w:rPr>
        <w:t>Следует отметить, что каждая из концепций, определяющих место Ро</w:t>
      </w:r>
      <w:r w:rsidRPr="00A47BC7">
        <w:rPr>
          <w:rFonts w:eastAsia="Times New Roman" w:cs="Times New Roman"/>
          <w:kern w:val="0"/>
          <w:sz w:val="28"/>
          <w:szCs w:val="28"/>
          <w:lang w:val="ru-RU" w:eastAsia="ru-RU" w:bidi="ar-SA"/>
        </w:rPr>
        <w:t>с</w:t>
      </w:r>
      <w:r w:rsidRPr="00A47BC7">
        <w:rPr>
          <w:rFonts w:eastAsia="Times New Roman" w:cs="Times New Roman"/>
          <w:kern w:val="0"/>
          <w:sz w:val="28"/>
          <w:szCs w:val="28"/>
          <w:lang w:val="ru-RU" w:eastAsia="ru-RU" w:bidi="ar-SA"/>
        </w:rPr>
        <w:t>сии в мировой цивилизации, базируется на определенных исторических фа</w:t>
      </w:r>
      <w:r w:rsidRPr="00A47BC7">
        <w:rPr>
          <w:rFonts w:eastAsia="Times New Roman" w:cs="Times New Roman"/>
          <w:kern w:val="0"/>
          <w:sz w:val="28"/>
          <w:szCs w:val="28"/>
          <w:lang w:val="ru-RU" w:eastAsia="ru-RU" w:bidi="ar-SA"/>
        </w:rPr>
        <w:t>к</w:t>
      </w:r>
      <w:r w:rsidRPr="00A47BC7">
        <w:rPr>
          <w:rFonts w:eastAsia="Times New Roman" w:cs="Times New Roman"/>
          <w:kern w:val="0"/>
          <w:sz w:val="28"/>
          <w:szCs w:val="28"/>
          <w:lang w:val="ru-RU" w:eastAsia="ru-RU" w:bidi="ar-SA"/>
        </w:rPr>
        <w:t>тах. Вместе с тем, в этих концепциях ясно просвечивает односторонняя иде</w:t>
      </w:r>
      <w:r w:rsidRPr="00A47BC7">
        <w:rPr>
          <w:rFonts w:eastAsia="Times New Roman" w:cs="Times New Roman"/>
          <w:kern w:val="0"/>
          <w:sz w:val="28"/>
          <w:szCs w:val="28"/>
          <w:lang w:val="ru-RU" w:eastAsia="ru-RU" w:bidi="ar-SA"/>
        </w:rPr>
        <w:t>о</w:t>
      </w:r>
      <w:r w:rsidRPr="00A47BC7">
        <w:rPr>
          <w:rFonts w:eastAsia="Times New Roman" w:cs="Times New Roman"/>
          <w:kern w:val="0"/>
          <w:sz w:val="28"/>
          <w:szCs w:val="28"/>
          <w:lang w:val="ru-RU" w:eastAsia="ru-RU" w:bidi="ar-SA"/>
        </w:rPr>
        <w:t>логическая направленность. Нам не хотелось бы занимать такую же одност</w:t>
      </w:r>
      <w:r w:rsidRPr="00A47BC7">
        <w:rPr>
          <w:rFonts w:eastAsia="Times New Roman" w:cs="Times New Roman"/>
          <w:kern w:val="0"/>
          <w:sz w:val="28"/>
          <w:szCs w:val="28"/>
          <w:lang w:val="ru-RU" w:eastAsia="ru-RU" w:bidi="ar-SA"/>
        </w:rPr>
        <w:t>о</w:t>
      </w:r>
      <w:r w:rsidRPr="00A47BC7">
        <w:rPr>
          <w:rFonts w:eastAsia="Times New Roman" w:cs="Times New Roman"/>
          <w:kern w:val="0"/>
          <w:sz w:val="28"/>
          <w:szCs w:val="28"/>
          <w:lang w:val="ru-RU" w:eastAsia="ru-RU" w:bidi="ar-SA"/>
        </w:rPr>
        <w:t>роннюю идеологизированную позицию. Попытаемся дать объективный анализ хода исторического развития истории в контексте развития мировой цивил</w:t>
      </w:r>
      <w:r w:rsidRPr="00A47BC7">
        <w:rPr>
          <w:rFonts w:eastAsia="Times New Roman" w:cs="Times New Roman"/>
          <w:kern w:val="0"/>
          <w:sz w:val="28"/>
          <w:szCs w:val="28"/>
          <w:lang w:val="ru-RU" w:eastAsia="ru-RU" w:bidi="ar-SA"/>
        </w:rPr>
        <w:t>и</w:t>
      </w:r>
      <w:r w:rsidR="006E73B6" w:rsidRPr="00A47BC7">
        <w:rPr>
          <w:rFonts w:eastAsia="Times New Roman" w:cs="Times New Roman"/>
          <w:kern w:val="0"/>
          <w:sz w:val="28"/>
          <w:szCs w:val="28"/>
          <w:lang w:val="ru-RU" w:eastAsia="ru-RU" w:bidi="ar-SA"/>
        </w:rPr>
        <w:t>зации</w:t>
      </w:r>
      <w:r w:rsidR="006E73B6" w:rsidRPr="00A47BC7">
        <w:rPr>
          <w:rStyle w:val="ab"/>
          <w:rFonts w:eastAsia="Times New Roman" w:cs="Times New Roman"/>
          <w:kern w:val="0"/>
          <w:sz w:val="28"/>
          <w:szCs w:val="28"/>
          <w:lang w:val="ru-RU" w:eastAsia="ru-RU" w:bidi="ar-SA"/>
        </w:rPr>
        <w:footnoteReference w:id="42"/>
      </w:r>
      <w:r w:rsidR="006E73B6" w:rsidRPr="00A47BC7">
        <w:rPr>
          <w:rFonts w:eastAsia="Times New Roman" w:cs="Times New Roman"/>
          <w:kern w:val="0"/>
          <w:sz w:val="28"/>
          <w:szCs w:val="28"/>
          <w:lang w:val="ru-RU" w:eastAsia="ru-RU" w:bidi="ar-SA"/>
        </w:rPr>
        <w:t>.</w:t>
      </w:r>
    </w:p>
    <w:p w:rsidR="004E4DE6" w:rsidRPr="00A47BC7" w:rsidRDefault="004E4DE6" w:rsidP="004E4DE6">
      <w:pPr>
        <w:suppressAutoHyphens w:val="0"/>
        <w:spacing w:line="360" w:lineRule="auto"/>
        <w:rPr>
          <w:sz w:val="28"/>
          <w:szCs w:val="28"/>
          <w:lang w:val="ru-RU"/>
        </w:rPr>
      </w:pPr>
    </w:p>
    <w:p w:rsidR="004E4DE6" w:rsidRPr="00A47BC7" w:rsidRDefault="004E4DE6" w:rsidP="004E4DE6">
      <w:pPr>
        <w:suppressAutoHyphens w:val="0"/>
        <w:spacing w:line="360" w:lineRule="auto"/>
        <w:rPr>
          <w:sz w:val="28"/>
          <w:szCs w:val="28"/>
          <w:lang w:val="ru-RU"/>
        </w:rPr>
      </w:pPr>
    </w:p>
    <w:p w:rsidR="004E4DE6" w:rsidRPr="00A47BC7" w:rsidRDefault="004E4DE6" w:rsidP="004E4DE6">
      <w:pPr>
        <w:suppressAutoHyphens w:val="0"/>
        <w:spacing w:line="360" w:lineRule="auto"/>
        <w:rPr>
          <w:sz w:val="28"/>
          <w:szCs w:val="28"/>
          <w:lang w:val="ru-RU"/>
        </w:rPr>
      </w:pPr>
    </w:p>
    <w:p w:rsidR="004E4DE6" w:rsidRPr="00A47BC7" w:rsidRDefault="004E4DE6" w:rsidP="004E4DE6">
      <w:pPr>
        <w:suppressAutoHyphens w:val="0"/>
        <w:spacing w:line="360" w:lineRule="auto"/>
        <w:rPr>
          <w:sz w:val="28"/>
          <w:szCs w:val="28"/>
          <w:lang w:val="ru-RU"/>
        </w:rPr>
      </w:pPr>
    </w:p>
    <w:p w:rsidR="004E4DE6" w:rsidRPr="00A47BC7" w:rsidRDefault="004E4DE6" w:rsidP="004E4DE6">
      <w:pPr>
        <w:suppressAutoHyphens w:val="0"/>
        <w:spacing w:line="360" w:lineRule="auto"/>
        <w:rPr>
          <w:sz w:val="28"/>
          <w:szCs w:val="28"/>
          <w:lang w:val="ru-RU"/>
        </w:rPr>
      </w:pPr>
    </w:p>
    <w:p w:rsidR="0090334F" w:rsidRPr="00A47BC7" w:rsidRDefault="00022083" w:rsidP="004E4DE6">
      <w:pPr>
        <w:suppressAutoHyphens w:val="0"/>
        <w:spacing w:line="360" w:lineRule="auto"/>
        <w:jc w:val="center"/>
        <w:rPr>
          <w:b/>
          <w:bCs/>
          <w:sz w:val="28"/>
          <w:szCs w:val="28"/>
          <w:lang w:val="ru-RU"/>
        </w:rPr>
      </w:pPr>
      <w:r w:rsidRPr="00A47BC7">
        <w:rPr>
          <w:b/>
          <w:bCs/>
          <w:sz w:val="28"/>
          <w:szCs w:val="28"/>
          <w:lang w:val="ru-RU"/>
        </w:rPr>
        <w:t>ЗАКЛЮЧЕНИЕ</w:t>
      </w:r>
    </w:p>
    <w:p w:rsidR="0090334F" w:rsidRPr="00A47BC7" w:rsidRDefault="00022083">
      <w:pPr>
        <w:pStyle w:val="Textbody"/>
        <w:widowControl/>
        <w:spacing w:after="0" w:line="360" w:lineRule="auto"/>
        <w:ind w:firstLine="300"/>
        <w:jc w:val="both"/>
      </w:pPr>
      <w:r w:rsidRPr="00A47BC7">
        <w:rPr>
          <w:rFonts w:cs="Times New Roman"/>
          <w:color w:val="000000"/>
          <w:sz w:val="28"/>
          <w:szCs w:val="28"/>
        </w:rPr>
        <w:t>Рассматривая вопрос о соотношении и соперничестве цивилизационного и формационного подходов, необходимо отметить, прежде всего, что это две разные категории: первая – социокультурная, вторая – социоэкономическая. За формацией стоит прерывность, дискретность, исторического процесса, за цивилизацией – его преемственность, непрерывность. Формация раскрывает природу общественного строя, цивилизация – полноту его исторического бытия. Формация концентрирует внимание, на универсальном, общем, повторяющемся, устойчивом; цивилизация – на локально-региональном, особенном, своеобразном, неповторимом. Формация может быть качественно определённым периодом или фазой в развитии цивилизации: рабовладение, феодализм, капитализм в рамках западной цивилизации. В то же время одна и та же формация может объединять различные цивилизации: США и Япония, например, - разные цивилизации, но одна, единая формация.</w:t>
      </w:r>
    </w:p>
    <w:p w:rsidR="00154829" w:rsidRPr="00A47BC7" w:rsidRDefault="00022083">
      <w:pPr>
        <w:pStyle w:val="Textbody"/>
        <w:widowControl/>
        <w:spacing w:after="0" w:line="360" w:lineRule="auto"/>
        <w:ind w:firstLine="300"/>
        <w:jc w:val="both"/>
        <w:rPr>
          <w:rFonts w:cs="Times New Roman"/>
          <w:sz w:val="28"/>
          <w:szCs w:val="28"/>
        </w:rPr>
      </w:pPr>
      <w:r w:rsidRPr="00A47BC7">
        <w:rPr>
          <w:rFonts w:cs="Times New Roman"/>
          <w:sz w:val="28"/>
          <w:szCs w:val="28"/>
        </w:rPr>
        <w:t>Вместе с тем надо сказать, что цивилизация и формация очень близки друг к другу. Эти два подхода не исключают, а, наоборот, взаимно дополняют друг друга и настоящее время всё более усиливается тенденция, и осуществляются поиски в направлении их взаимного синтеза. Одной из предпосылок такого синтеза формационного и цивилизационного подходов является сложный, спиралевидный характер формационной теории общественного развития (а не линейно-стадиальный, как это многие себе представляют).Она может многое дать цивилизационной теории, указывая на единство развития мировой совокупности цивилизаций как целостной системы, а также может быть плодотворно приложена к задачам крупномасштабного членения исторического процесса, и к анализу исторической деятельности различных народов, протекающей в определенных географических, социально-экономических и культурных условиях.</w:t>
      </w:r>
    </w:p>
    <w:p w:rsidR="00154829" w:rsidRPr="00A47BC7" w:rsidRDefault="00154829">
      <w:pPr>
        <w:suppressAutoHyphens w:val="0"/>
        <w:rPr>
          <w:rFonts w:cs="Times New Roman"/>
          <w:sz w:val="28"/>
          <w:szCs w:val="28"/>
        </w:rPr>
      </w:pPr>
      <w:r w:rsidRPr="00A47BC7">
        <w:rPr>
          <w:rFonts w:cs="Times New Roman"/>
          <w:sz w:val="28"/>
          <w:szCs w:val="28"/>
        </w:rPr>
        <w:br w:type="page"/>
      </w:r>
    </w:p>
    <w:p w:rsidR="0090334F" w:rsidRPr="00A47BC7" w:rsidRDefault="00154829" w:rsidP="00154829">
      <w:pPr>
        <w:pStyle w:val="Textbody"/>
        <w:widowControl/>
        <w:spacing w:after="0" w:line="360" w:lineRule="auto"/>
        <w:ind w:firstLine="300"/>
        <w:jc w:val="center"/>
        <w:rPr>
          <w:b/>
          <w:sz w:val="28"/>
          <w:szCs w:val="28"/>
          <w:lang w:val="ru-RU"/>
        </w:rPr>
      </w:pPr>
      <w:r w:rsidRPr="00A47BC7">
        <w:rPr>
          <w:b/>
          <w:sz w:val="28"/>
          <w:szCs w:val="28"/>
          <w:lang w:val="ru-RU"/>
        </w:rPr>
        <w:t>СПИСОК ИСПОЛЬЗУЕМОЙ ЛИТЕРАТУРЫ</w:t>
      </w:r>
    </w:p>
    <w:p w:rsidR="00A60584" w:rsidRPr="00A47BC7" w:rsidRDefault="00A60584" w:rsidP="00A60584">
      <w:pPr>
        <w:pStyle w:val="Textbody"/>
        <w:widowControl/>
        <w:numPr>
          <w:ilvl w:val="3"/>
          <w:numId w:val="2"/>
        </w:numPr>
        <w:spacing w:after="0" w:line="360" w:lineRule="auto"/>
        <w:ind w:firstLine="300"/>
        <w:rPr>
          <w:sz w:val="28"/>
          <w:szCs w:val="28"/>
          <w:lang w:val="ru-RU"/>
        </w:rPr>
      </w:pPr>
      <w:r w:rsidRPr="00A47BC7">
        <w:rPr>
          <w:color w:val="000000"/>
          <w:sz w:val="28"/>
          <w:szCs w:val="28"/>
        </w:rPr>
        <w:t xml:space="preserve">Учебник под редакцией  Лазарева </w:t>
      </w:r>
      <w:r w:rsidRPr="00A47BC7">
        <w:rPr>
          <w:color w:val="000000"/>
          <w:sz w:val="28"/>
          <w:szCs w:val="28"/>
          <w:lang w:val="ru-RU"/>
        </w:rPr>
        <w:t>В.В.</w:t>
      </w:r>
      <w:r w:rsidRPr="00A47BC7">
        <w:rPr>
          <w:color w:val="000000"/>
          <w:sz w:val="28"/>
          <w:szCs w:val="28"/>
        </w:rPr>
        <w:t xml:space="preserve"> «Общая теория права и государства».Москва, [</w:t>
      </w:r>
      <w:r w:rsidRPr="00A47BC7">
        <w:rPr>
          <w:color w:val="000000"/>
          <w:sz w:val="28"/>
          <w:szCs w:val="28"/>
          <w:lang w:val="ru-RU"/>
        </w:rPr>
        <w:t>электронный документ]</w:t>
      </w:r>
      <w:r w:rsidRPr="00A47BC7">
        <w:rPr>
          <w:color w:val="000000"/>
          <w:sz w:val="28"/>
          <w:szCs w:val="28"/>
        </w:rPr>
        <w:t xml:space="preserve"> «Юрист»</w:t>
      </w:r>
      <w:r w:rsidRPr="00A47BC7">
        <w:rPr>
          <w:color w:val="000000"/>
          <w:sz w:val="28"/>
          <w:szCs w:val="28"/>
          <w:lang w:val="ru-RU"/>
        </w:rPr>
        <w:t>\\</w:t>
      </w:r>
      <w:r w:rsidRPr="00A47BC7">
        <w:rPr>
          <w:color w:val="000000"/>
          <w:sz w:val="28"/>
          <w:szCs w:val="28"/>
        </w:rPr>
        <w:t>http://studbooks.net/956459/pravo/preimuschestva_nedostatki_forma</w:t>
      </w:r>
      <w:r w:rsidR="00F57B76" w:rsidRPr="00A47BC7">
        <w:rPr>
          <w:color w:val="000000"/>
          <w:sz w:val="28"/>
          <w:szCs w:val="28"/>
        </w:rPr>
        <w:t xml:space="preserve">tsionnogo_podhoda 2007 г. С. </w:t>
      </w:r>
      <w:r w:rsidR="00F57B76" w:rsidRPr="00A47BC7">
        <w:rPr>
          <w:color w:val="000000"/>
          <w:sz w:val="28"/>
          <w:szCs w:val="28"/>
          <w:lang w:val="ru-RU"/>
        </w:rPr>
        <w:t>462</w:t>
      </w:r>
      <w:r w:rsidRPr="00A47BC7">
        <w:rPr>
          <w:color w:val="000000"/>
          <w:sz w:val="28"/>
          <w:szCs w:val="28"/>
        </w:rPr>
        <w:t>.</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color w:val="000000"/>
          <w:sz w:val="28"/>
          <w:szCs w:val="28"/>
        </w:rPr>
        <w:t>Советский Энциклопедический Словарь. Москва, Изд-во Советс</w:t>
      </w:r>
      <w:r w:rsidR="00F57B76" w:rsidRPr="00A47BC7">
        <w:rPr>
          <w:color w:val="000000"/>
          <w:sz w:val="28"/>
          <w:szCs w:val="28"/>
        </w:rPr>
        <w:t>кая Энциклопедия, 1980 г С. 1</w:t>
      </w:r>
      <w:r w:rsidR="00F57B76" w:rsidRPr="00A47BC7">
        <w:rPr>
          <w:color w:val="000000"/>
          <w:sz w:val="28"/>
          <w:szCs w:val="28"/>
          <w:lang w:val="ru-RU"/>
        </w:rPr>
        <w:t>600</w:t>
      </w:r>
      <w:r w:rsidRPr="00A47BC7">
        <w:rPr>
          <w:color w:val="000000"/>
          <w:sz w:val="28"/>
          <w:szCs w:val="28"/>
        </w:rPr>
        <w:t>.</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color w:val="000000"/>
          <w:sz w:val="28"/>
          <w:szCs w:val="28"/>
        </w:rPr>
        <w:t>Хропанюк</w:t>
      </w:r>
      <w:r w:rsidRPr="00A47BC7">
        <w:rPr>
          <w:color w:val="000000"/>
          <w:sz w:val="28"/>
          <w:szCs w:val="28"/>
          <w:lang w:val="ru-RU"/>
        </w:rPr>
        <w:t xml:space="preserve"> В.Н.</w:t>
      </w:r>
      <w:r w:rsidRPr="00A47BC7">
        <w:rPr>
          <w:color w:val="000000"/>
          <w:sz w:val="28"/>
          <w:szCs w:val="28"/>
        </w:rPr>
        <w:t xml:space="preserve">  «Теория государства и права»:Учебное пособие для высших учебных заведений/Под редакцией В.Г. Стрекозова. Мос</w:t>
      </w:r>
      <w:r w:rsidR="00F57B76" w:rsidRPr="00A47BC7">
        <w:rPr>
          <w:color w:val="000000"/>
          <w:sz w:val="28"/>
          <w:szCs w:val="28"/>
        </w:rPr>
        <w:t xml:space="preserve">ква, «Интерстиль», 1999 г. С. </w:t>
      </w:r>
      <w:r w:rsidR="00F57B76" w:rsidRPr="00A47BC7">
        <w:rPr>
          <w:color w:val="000000"/>
          <w:sz w:val="28"/>
          <w:szCs w:val="28"/>
          <w:lang w:val="ru-RU"/>
        </w:rPr>
        <w:t>365</w:t>
      </w:r>
      <w:r w:rsidRPr="00A47BC7">
        <w:rPr>
          <w:color w:val="000000"/>
          <w:sz w:val="28"/>
          <w:szCs w:val="28"/>
        </w:rPr>
        <w:t>.</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rFonts w:cs="Times New Roman"/>
          <w:color w:val="000000"/>
          <w:sz w:val="28"/>
          <w:szCs w:val="28"/>
        </w:rPr>
        <w:t>Тойнби. А.Дж. Постижение</w:t>
      </w:r>
      <w:r w:rsidR="00F57B76" w:rsidRPr="00A47BC7">
        <w:rPr>
          <w:rFonts w:cs="Times New Roman"/>
          <w:color w:val="000000"/>
          <w:sz w:val="28"/>
          <w:szCs w:val="28"/>
        </w:rPr>
        <w:t xml:space="preserve"> истории. Москва. 1997 г. С. </w:t>
      </w:r>
      <w:r w:rsidR="00F57B76" w:rsidRPr="00A47BC7">
        <w:rPr>
          <w:rFonts w:cs="Times New Roman"/>
          <w:color w:val="000000"/>
          <w:sz w:val="28"/>
          <w:szCs w:val="28"/>
          <w:lang w:val="ru-RU"/>
        </w:rPr>
        <w:t>640</w:t>
      </w:r>
      <w:r w:rsidRPr="00A47BC7">
        <w:rPr>
          <w:rFonts w:cs="Times New Roman"/>
          <w:color w:val="000000"/>
          <w:sz w:val="28"/>
          <w:szCs w:val="28"/>
        </w:rPr>
        <w:t>.</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color w:val="000000"/>
          <w:sz w:val="28"/>
          <w:szCs w:val="28"/>
        </w:rPr>
        <w:t xml:space="preserve">Учебник под редакцией. Лазарева </w:t>
      </w:r>
      <w:r w:rsidRPr="00A47BC7">
        <w:rPr>
          <w:color w:val="000000"/>
          <w:sz w:val="28"/>
          <w:szCs w:val="28"/>
          <w:lang w:val="ru-RU"/>
        </w:rPr>
        <w:t>В.В.</w:t>
      </w:r>
      <w:r w:rsidRPr="00A47BC7">
        <w:rPr>
          <w:color w:val="000000"/>
          <w:sz w:val="28"/>
          <w:szCs w:val="28"/>
        </w:rPr>
        <w:t xml:space="preserve"> «Общая теория права и государства». Москва, «Юрист», 2007 г. С.373</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color w:val="000000"/>
          <w:sz w:val="28"/>
          <w:szCs w:val="28"/>
        </w:rPr>
        <w:t>Тойнби. А.Дж. Постижение истории. Москва. 1997 г. С.29</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color w:val="000000"/>
          <w:sz w:val="28"/>
          <w:szCs w:val="28"/>
        </w:rPr>
        <w:t>Кельзен Г. Общая теория государства и права. Кембридж, 1946.</w:t>
      </w:r>
    </w:p>
    <w:p w:rsidR="00F04686" w:rsidRPr="00A47BC7" w:rsidRDefault="00F04686" w:rsidP="00F04686">
      <w:pPr>
        <w:pStyle w:val="Textbody"/>
        <w:widowControl/>
        <w:numPr>
          <w:ilvl w:val="3"/>
          <w:numId w:val="2"/>
        </w:numPr>
        <w:spacing w:after="0" w:line="360" w:lineRule="auto"/>
        <w:ind w:firstLine="300"/>
        <w:rPr>
          <w:sz w:val="28"/>
          <w:szCs w:val="28"/>
          <w:lang w:val="ru-RU"/>
        </w:rPr>
      </w:pPr>
      <w:r w:rsidRPr="00A47BC7">
        <w:rPr>
          <w:rFonts w:eastAsiaTheme="minorHAnsi" w:cs="Times New Roman"/>
          <w:color w:val="000000"/>
          <w:kern w:val="0"/>
          <w:sz w:val="28"/>
          <w:szCs w:val="28"/>
          <w:lang w:val="ru-RU" w:eastAsia="en-US" w:bidi="ar-SA"/>
        </w:rPr>
        <w:t>Макайвер Р. Современное государство. Оксфорд, 1964</w:t>
      </w:r>
      <w:r w:rsidRPr="00A47BC7">
        <w:rPr>
          <w:rFonts w:eastAsiaTheme="minorHAnsi" w:cs="Times New Roman"/>
          <w:color w:val="000000"/>
          <w:kern w:val="0"/>
          <w:sz w:val="20"/>
          <w:szCs w:val="20"/>
          <w:lang w:val="ru-RU" w:eastAsia="en-US" w:bidi="ar-SA"/>
        </w:rPr>
        <w:t>.</w:t>
      </w:r>
    </w:p>
    <w:p w:rsidR="00D9496C" w:rsidRPr="00A47BC7" w:rsidRDefault="00D9496C" w:rsidP="00D9496C">
      <w:pPr>
        <w:pStyle w:val="Textbody"/>
        <w:widowControl/>
        <w:numPr>
          <w:ilvl w:val="3"/>
          <w:numId w:val="2"/>
        </w:numPr>
        <w:spacing w:after="0" w:line="360" w:lineRule="auto"/>
        <w:ind w:firstLine="300"/>
        <w:rPr>
          <w:sz w:val="28"/>
          <w:szCs w:val="28"/>
          <w:lang w:val="ru-RU"/>
        </w:rPr>
      </w:pPr>
      <w:r w:rsidRPr="00A47BC7">
        <w:rPr>
          <w:color w:val="000000"/>
          <w:sz w:val="28"/>
          <w:szCs w:val="28"/>
        </w:rPr>
        <w:t xml:space="preserve">Венгеров. </w:t>
      </w:r>
      <w:r w:rsidRPr="00A47BC7">
        <w:rPr>
          <w:color w:val="000000"/>
          <w:sz w:val="28"/>
          <w:szCs w:val="28"/>
          <w:lang w:val="ru-RU"/>
        </w:rPr>
        <w:t>А.Б.</w:t>
      </w:r>
      <w:r w:rsidRPr="00A47BC7">
        <w:rPr>
          <w:color w:val="000000"/>
          <w:sz w:val="28"/>
          <w:szCs w:val="28"/>
        </w:rPr>
        <w:t xml:space="preserve"> «Теория государства и права». Учебник (4-е издание, стереотипное). М</w:t>
      </w:r>
      <w:r w:rsidR="00F57B76" w:rsidRPr="00A47BC7">
        <w:rPr>
          <w:color w:val="000000"/>
          <w:sz w:val="28"/>
          <w:szCs w:val="28"/>
        </w:rPr>
        <w:t xml:space="preserve">осква, «Омега-Л», 2007 г. С. </w:t>
      </w:r>
      <w:r w:rsidR="00F57B76" w:rsidRPr="00A47BC7">
        <w:rPr>
          <w:color w:val="000000"/>
          <w:sz w:val="28"/>
          <w:szCs w:val="28"/>
          <w:lang w:val="ru-RU"/>
        </w:rPr>
        <w:t>607</w:t>
      </w:r>
      <w:r w:rsidRPr="00A47BC7">
        <w:rPr>
          <w:color w:val="000000"/>
          <w:sz w:val="28"/>
          <w:szCs w:val="28"/>
        </w:rPr>
        <w:t xml:space="preserve">. </w:t>
      </w:r>
    </w:p>
    <w:p w:rsidR="00D9496C" w:rsidRPr="00A47BC7" w:rsidRDefault="00D9496C" w:rsidP="00F04686">
      <w:pPr>
        <w:pStyle w:val="Textbody"/>
        <w:widowControl/>
        <w:numPr>
          <w:ilvl w:val="3"/>
          <w:numId w:val="2"/>
        </w:numPr>
        <w:spacing w:after="0" w:line="360" w:lineRule="auto"/>
        <w:ind w:firstLine="300"/>
        <w:rPr>
          <w:sz w:val="28"/>
          <w:szCs w:val="28"/>
          <w:lang w:val="ru-RU"/>
        </w:rPr>
      </w:pPr>
      <w:r w:rsidRPr="00A47BC7">
        <w:rPr>
          <w:color w:val="000000"/>
          <w:sz w:val="28"/>
          <w:szCs w:val="28"/>
        </w:rPr>
        <w:t xml:space="preserve">Под ред. Венгерова </w:t>
      </w:r>
      <w:r w:rsidRPr="00A47BC7">
        <w:rPr>
          <w:color w:val="000000"/>
          <w:sz w:val="28"/>
          <w:szCs w:val="28"/>
          <w:lang w:val="ru-RU"/>
        </w:rPr>
        <w:t>А.Б.</w:t>
      </w:r>
      <w:r w:rsidRPr="00A47BC7">
        <w:rPr>
          <w:color w:val="000000"/>
          <w:sz w:val="28"/>
          <w:szCs w:val="28"/>
        </w:rPr>
        <w:t xml:space="preserve"> Теория государства и права/. Ч.1. Теория государства. </w:t>
      </w:r>
      <w:r w:rsidR="00F57B76" w:rsidRPr="00A47BC7">
        <w:rPr>
          <w:color w:val="000000"/>
          <w:sz w:val="28"/>
          <w:szCs w:val="28"/>
        </w:rPr>
        <w:t xml:space="preserve">Москва, «Омега-Л», 1995 г. С. </w:t>
      </w:r>
      <w:r w:rsidR="00F57B76" w:rsidRPr="00A47BC7">
        <w:rPr>
          <w:color w:val="000000"/>
          <w:sz w:val="28"/>
          <w:szCs w:val="28"/>
          <w:lang w:val="ru-RU"/>
        </w:rPr>
        <w:t>607</w:t>
      </w:r>
      <w:r w:rsidRPr="00A47BC7">
        <w:rPr>
          <w:color w:val="000000"/>
          <w:sz w:val="28"/>
          <w:szCs w:val="28"/>
        </w:rPr>
        <w:t>.</w:t>
      </w:r>
    </w:p>
    <w:p w:rsidR="00D9496C" w:rsidRPr="00A47BC7" w:rsidRDefault="00EF1384" w:rsidP="00F04686">
      <w:pPr>
        <w:pStyle w:val="Textbody"/>
        <w:widowControl/>
        <w:numPr>
          <w:ilvl w:val="3"/>
          <w:numId w:val="2"/>
        </w:numPr>
        <w:spacing w:after="0" w:line="360" w:lineRule="auto"/>
        <w:ind w:firstLine="300"/>
        <w:rPr>
          <w:sz w:val="28"/>
          <w:szCs w:val="28"/>
          <w:lang w:val="ru-RU"/>
        </w:rPr>
      </w:pPr>
      <w:hyperlink r:id="rId9" w:history="1">
        <w:r w:rsidR="00D9496C" w:rsidRPr="00A47BC7">
          <w:rPr>
            <w:color w:val="000000"/>
            <w:sz w:val="28"/>
            <w:szCs w:val="28"/>
            <w:lang w:val="ru-RU"/>
          </w:rPr>
          <w:t>Радугин А.А.. История России (Россия в мировой цивилизации): Кур</w:t>
        </w:r>
        <w:r w:rsidR="00F57B76" w:rsidRPr="00A47BC7">
          <w:rPr>
            <w:color w:val="000000"/>
            <w:sz w:val="28"/>
            <w:szCs w:val="28"/>
            <w:lang w:val="ru-RU"/>
          </w:rPr>
          <w:t>с лекций. — М.: Центр.—352</w:t>
        </w:r>
        <w:r w:rsidR="00D9496C" w:rsidRPr="00A47BC7">
          <w:rPr>
            <w:color w:val="000000"/>
            <w:sz w:val="28"/>
            <w:szCs w:val="28"/>
            <w:lang w:val="ru-RU"/>
          </w:rPr>
          <w:t>с.. 2001</w:t>
        </w:r>
      </w:hyperlink>
    </w:p>
    <w:p w:rsidR="004F6940" w:rsidRPr="005B0B73" w:rsidRDefault="004F6940" w:rsidP="00F04686">
      <w:pPr>
        <w:pStyle w:val="Textbody"/>
        <w:widowControl/>
        <w:numPr>
          <w:ilvl w:val="3"/>
          <w:numId w:val="2"/>
        </w:numPr>
        <w:spacing w:after="0" w:line="360" w:lineRule="auto"/>
        <w:ind w:firstLine="300"/>
        <w:rPr>
          <w:sz w:val="28"/>
          <w:szCs w:val="28"/>
          <w:lang w:val="ru-RU"/>
        </w:rPr>
      </w:pPr>
      <w:r w:rsidRPr="00A47BC7">
        <w:rPr>
          <w:color w:val="000000"/>
          <w:sz w:val="28"/>
          <w:szCs w:val="28"/>
          <w:lang w:val="ru-RU"/>
        </w:rPr>
        <w:t>Мухев Р.Т. Теория государства и права. М.</w:t>
      </w:r>
      <w:r w:rsidRPr="00A47BC7">
        <w:rPr>
          <w:color w:val="000000"/>
          <w:sz w:val="28"/>
          <w:szCs w:val="28"/>
          <w:lang w:val="en-US"/>
        </w:rPr>
        <w:t>,</w:t>
      </w:r>
      <w:r w:rsidR="00A112D9">
        <w:rPr>
          <w:color w:val="000000"/>
          <w:sz w:val="28"/>
          <w:szCs w:val="28"/>
          <w:lang w:val="ru-RU"/>
        </w:rPr>
        <w:t xml:space="preserve"> 2001. С 301</w:t>
      </w:r>
    </w:p>
    <w:p w:rsidR="005B0B73"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Шахназаров</w:t>
      </w:r>
      <w:r w:rsidR="005B0B73" w:rsidRPr="005B0B73">
        <w:rPr>
          <w:sz w:val="28"/>
          <w:szCs w:val="28"/>
        </w:rPr>
        <w:t xml:space="preserve"> </w:t>
      </w:r>
      <w:r w:rsidRPr="005B0B73">
        <w:rPr>
          <w:sz w:val="28"/>
          <w:szCs w:val="28"/>
        </w:rPr>
        <w:t>Г.Х., Боборыкин</w:t>
      </w:r>
      <w:r w:rsidR="005B0B73" w:rsidRPr="005B0B73">
        <w:rPr>
          <w:sz w:val="28"/>
          <w:szCs w:val="28"/>
        </w:rPr>
        <w:t xml:space="preserve"> </w:t>
      </w:r>
      <w:r w:rsidRPr="005B0B73">
        <w:rPr>
          <w:sz w:val="28"/>
          <w:szCs w:val="28"/>
        </w:rPr>
        <w:t>А.Д.  и др. «Обществоведение», учебник для выпускного класса средней школы и средних специальных учебных заведений (20-е издание) Москва, «Политиздат», 1982 г. С. 56-57.</w:t>
      </w:r>
    </w:p>
    <w:p w:rsidR="00760EEB" w:rsidRPr="005B0B73" w:rsidRDefault="00544804" w:rsidP="005B0B73">
      <w:pPr>
        <w:pStyle w:val="Textbody"/>
        <w:widowControl/>
        <w:numPr>
          <w:ilvl w:val="3"/>
          <w:numId w:val="2"/>
        </w:numPr>
        <w:spacing w:after="0" w:line="360" w:lineRule="auto"/>
        <w:ind w:firstLine="300"/>
        <w:rPr>
          <w:sz w:val="28"/>
          <w:szCs w:val="28"/>
          <w:lang w:val="ru-RU"/>
        </w:rPr>
      </w:pPr>
      <w:r w:rsidRPr="005B0B73">
        <w:rPr>
          <w:sz w:val="28"/>
          <w:szCs w:val="28"/>
        </w:rPr>
        <w:t> </w:t>
      </w:r>
      <w:r w:rsidR="00760EEB" w:rsidRPr="005B0B73">
        <w:rPr>
          <w:sz w:val="28"/>
          <w:szCs w:val="28"/>
        </w:rPr>
        <w:t>Учебник для вузов под редакцией Корельского</w:t>
      </w:r>
      <w:r w:rsidR="005B0B73" w:rsidRPr="005B0B73">
        <w:rPr>
          <w:sz w:val="28"/>
          <w:szCs w:val="28"/>
        </w:rPr>
        <w:t xml:space="preserve"> </w:t>
      </w:r>
      <w:r w:rsidR="00760EEB" w:rsidRPr="005B0B73">
        <w:rPr>
          <w:sz w:val="28"/>
          <w:szCs w:val="28"/>
        </w:rPr>
        <w:t>В.М.  и Перевалова В.Д</w:t>
      </w:r>
      <w:proofErr w:type="gramStart"/>
      <w:r w:rsidR="00760EEB" w:rsidRPr="005B0B73">
        <w:rPr>
          <w:sz w:val="28"/>
          <w:szCs w:val="28"/>
        </w:rPr>
        <w:t>.«</w:t>
      </w:r>
      <w:proofErr w:type="gramEnd"/>
      <w:r w:rsidR="00760EEB" w:rsidRPr="005B0B73">
        <w:rPr>
          <w:sz w:val="28"/>
          <w:szCs w:val="28"/>
        </w:rPr>
        <w:t>Теория государства и права». Москва</w:t>
      </w:r>
      <w:r w:rsidR="00A112D9">
        <w:rPr>
          <w:sz w:val="28"/>
          <w:szCs w:val="28"/>
        </w:rPr>
        <w:t xml:space="preserve">, «Норма-Инфра М», 1998г. С. </w:t>
      </w:r>
      <w:r w:rsidR="00A112D9">
        <w:rPr>
          <w:sz w:val="28"/>
          <w:szCs w:val="28"/>
          <w:lang w:val="ru-RU"/>
        </w:rPr>
        <w:t>360</w:t>
      </w:r>
      <w:r w:rsidR="00760EEB" w:rsidRPr="005B0B73">
        <w:rPr>
          <w:sz w:val="28"/>
          <w:szCs w:val="28"/>
        </w:rPr>
        <w:t>.</w:t>
      </w:r>
    </w:p>
    <w:p w:rsidR="005B0B73"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 xml:space="preserve">Марксистско-ленинская общая теория государства и права. </w:t>
      </w:r>
    </w:p>
    <w:p w:rsidR="00760EEB"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Исторические типы госу</w:t>
      </w:r>
      <w:r w:rsidR="00725C29">
        <w:rPr>
          <w:sz w:val="28"/>
          <w:szCs w:val="28"/>
        </w:rPr>
        <w:t>дарства и права. / Бельсон Я.М.</w:t>
      </w:r>
      <w:r w:rsidRPr="005B0B73">
        <w:rPr>
          <w:sz w:val="28"/>
          <w:szCs w:val="28"/>
        </w:rPr>
        <w:t xml:space="preserve"> Гулиев </w:t>
      </w:r>
      <w:proofErr w:type="gramStart"/>
      <w:r w:rsidRPr="005B0B73">
        <w:rPr>
          <w:sz w:val="28"/>
          <w:szCs w:val="28"/>
        </w:rPr>
        <w:t>В.Е.,</w:t>
      </w:r>
      <w:proofErr w:type="gramEnd"/>
      <w:r w:rsidRPr="005B0B73">
        <w:rPr>
          <w:sz w:val="28"/>
          <w:szCs w:val="28"/>
        </w:rPr>
        <w:t xml:space="preserve"> Карева М.П. и др. – Москва, Юрид. лит. 1971. С.15</w:t>
      </w:r>
      <w:r w:rsidR="00A112D9">
        <w:rPr>
          <w:sz w:val="28"/>
          <w:szCs w:val="28"/>
          <w:lang w:val="ru-RU"/>
        </w:rPr>
        <w:t>7</w:t>
      </w:r>
      <w:r w:rsidR="005B0B73">
        <w:rPr>
          <w:sz w:val="28"/>
          <w:szCs w:val="28"/>
        </w:rPr>
        <w:t> </w:t>
      </w:r>
    </w:p>
    <w:p w:rsidR="00760EEB"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«Теория государства и права: курс лекций» под редакцией Матузова</w:t>
      </w:r>
      <w:r w:rsidR="005B0B73" w:rsidRPr="005B0B73">
        <w:rPr>
          <w:sz w:val="28"/>
          <w:szCs w:val="28"/>
        </w:rPr>
        <w:t xml:space="preserve"> </w:t>
      </w:r>
      <w:r w:rsidRPr="005B0B73">
        <w:rPr>
          <w:sz w:val="28"/>
          <w:szCs w:val="28"/>
        </w:rPr>
        <w:t>Н.И.  и Малько</w:t>
      </w:r>
      <w:r w:rsidR="005B0B73" w:rsidRPr="005B0B73">
        <w:rPr>
          <w:sz w:val="28"/>
          <w:szCs w:val="28"/>
        </w:rPr>
        <w:t xml:space="preserve"> </w:t>
      </w:r>
      <w:r w:rsidRPr="005B0B73">
        <w:rPr>
          <w:sz w:val="28"/>
          <w:szCs w:val="28"/>
        </w:rPr>
        <w:t>А.В. (2-е здание)</w:t>
      </w:r>
      <w:r w:rsidR="00A112D9">
        <w:rPr>
          <w:sz w:val="28"/>
          <w:szCs w:val="28"/>
        </w:rPr>
        <w:t xml:space="preserve">. Москва, «Юрист», 2004 г. С. </w:t>
      </w:r>
      <w:r w:rsidR="00A112D9">
        <w:rPr>
          <w:sz w:val="28"/>
          <w:szCs w:val="28"/>
          <w:lang w:val="ru-RU"/>
        </w:rPr>
        <w:t>461</w:t>
      </w:r>
      <w:r w:rsidRPr="005B0B73">
        <w:rPr>
          <w:sz w:val="28"/>
          <w:szCs w:val="28"/>
        </w:rPr>
        <w:t>.</w:t>
      </w:r>
    </w:p>
    <w:p w:rsidR="00760EEB"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Гречко</w:t>
      </w:r>
      <w:r w:rsidR="005B0B73" w:rsidRPr="005B0B73">
        <w:rPr>
          <w:sz w:val="28"/>
          <w:szCs w:val="28"/>
        </w:rPr>
        <w:t xml:space="preserve"> </w:t>
      </w:r>
      <w:r w:rsidRPr="005B0B73">
        <w:rPr>
          <w:sz w:val="28"/>
          <w:szCs w:val="28"/>
        </w:rPr>
        <w:t>П.К.  «Введение в обществознание», учебное пособие для поступающих в вузы. Москва. Издательства «Уникум-Центр» и «Поматур», 1999 г. С. 129.</w:t>
      </w:r>
      <w:bookmarkStart w:id="3" w:name="_ftn63"/>
      <w:r w:rsidR="00544804" w:rsidRPr="005B0B73">
        <w:rPr>
          <w:sz w:val="28"/>
          <w:szCs w:val="28"/>
        </w:rPr>
        <w:t xml:space="preserve"> </w:t>
      </w:r>
      <w:bookmarkEnd w:id="3"/>
    </w:p>
    <w:p w:rsidR="00760EEB"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Дарендорф Р. Фрагменты нового либерализма. Штутгарт, 1987.</w:t>
      </w:r>
    </w:p>
    <w:p w:rsidR="00760EEB"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Учебник для вузов под редакцией. Корельского</w:t>
      </w:r>
      <w:r w:rsidR="005B0B73" w:rsidRPr="005B0B73">
        <w:rPr>
          <w:sz w:val="28"/>
          <w:szCs w:val="28"/>
        </w:rPr>
        <w:t xml:space="preserve"> </w:t>
      </w:r>
      <w:r w:rsidRPr="005B0B73">
        <w:rPr>
          <w:sz w:val="28"/>
          <w:szCs w:val="28"/>
        </w:rPr>
        <w:t>В.М и Перевалова</w:t>
      </w:r>
      <w:r w:rsidR="005B0B73" w:rsidRPr="005B0B73">
        <w:rPr>
          <w:sz w:val="28"/>
          <w:szCs w:val="28"/>
        </w:rPr>
        <w:t xml:space="preserve"> </w:t>
      </w:r>
      <w:proofErr w:type="gramStart"/>
      <w:r w:rsidRPr="005B0B73">
        <w:rPr>
          <w:sz w:val="28"/>
          <w:szCs w:val="28"/>
        </w:rPr>
        <w:t>В.Д.:</w:t>
      </w:r>
      <w:proofErr w:type="gramEnd"/>
      <w:r w:rsidRPr="005B0B73">
        <w:rPr>
          <w:sz w:val="28"/>
          <w:szCs w:val="28"/>
        </w:rPr>
        <w:t xml:space="preserve"> «Теория государства и права». Москва. Издательство «Норма-Инфра М», 1998г.</w:t>
      </w:r>
      <w:bookmarkStart w:id="4" w:name="_ftn22"/>
      <w:r w:rsidR="00A47BC7" w:rsidRPr="005B0B73">
        <w:rPr>
          <w:sz w:val="28"/>
          <w:szCs w:val="28"/>
        </w:rPr>
        <w:t xml:space="preserve"> </w:t>
      </w:r>
      <w:bookmarkEnd w:id="4"/>
    </w:p>
    <w:p w:rsidR="00760EEB" w:rsidRPr="005B0B73" w:rsidRDefault="00760EEB" w:rsidP="005B0B73">
      <w:pPr>
        <w:pStyle w:val="Textbody"/>
        <w:widowControl/>
        <w:numPr>
          <w:ilvl w:val="3"/>
          <w:numId w:val="2"/>
        </w:numPr>
        <w:spacing w:after="0" w:line="360" w:lineRule="auto"/>
        <w:ind w:firstLine="300"/>
        <w:rPr>
          <w:sz w:val="28"/>
          <w:szCs w:val="28"/>
          <w:lang w:val="ru-RU"/>
        </w:rPr>
      </w:pPr>
      <w:r w:rsidRPr="005B0B73">
        <w:rPr>
          <w:sz w:val="28"/>
          <w:szCs w:val="28"/>
        </w:rPr>
        <w:t>Гиляров</w:t>
      </w:r>
      <w:r w:rsidR="005B0B73" w:rsidRPr="005B0B73">
        <w:rPr>
          <w:sz w:val="28"/>
          <w:szCs w:val="28"/>
        </w:rPr>
        <w:t xml:space="preserve"> </w:t>
      </w:r>
      <w:r w:rsidRPr="005B0B73">
        <w:rPr>
          <w:sz w:val="28"/>
          <w:szCs w:val="28"/>
        </w:rPr>
        <w:t>Е.М.  Теория государства и права: учебное пособие. Москва. МИФИ, 2004г.</w:t>
      </w:r>
    </w:p>
    <w:p w:rsidR="00F04686" w:rsidRPr="00F04686" w:rsidRDefault="00F04686" w:rsidP="00F04686">
      <w:pPr>
        <w:pStyle w:val="Footnote"/>
        <w:widowControl/>
        <w:tabs>
          <w:tab w:val="left" w:pos="900"/>
        </w:tabs>
        <w:jc w:val="both"/>
        <w:rPr>
          <w:sz w:val="28"/>
          <w:szCs w:val="28"/>
          <w:lang w:val="ru-RU"/>
        </w:rPr>
      </w:pPr>
    </w:p>
    <w:sectPr w:rsidR="00F04686" w:rsidRPr="00F04686">
      <w:headerReference w:type="default" r:id="rId10"/>
      <w:footnotePr>
        <w:numRestart w:val="eachPage"/>
      </w:footnotePr>
      <w:pgSz w:w="11906" w:h="16838"/>
      <w:pgMar w:top="1134" w:right="709"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C2" w:rsidRDefault="00AC77C2">
      <w:r>
        <w:separator/>
      </w:r>
    </w:p>
  </w:endnote>
  <w:endnote w:type="continuationSeparator" w:id="0">
    <w:p w:rsidR="00AC77C2" w:rsidRDefault="00AC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PMincho">
    <w:charset w:val="00"/>
    <w:family w:val="roman"/>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Arial">
    <w:altName w:val="Times New Roman"/>
    <w:charset w:val="00"/>
    <w:family w:val="auto"/>
    <w:pitch w:val="default"/>
  </w:font>
  <w:font w:name="PetersburgC">
    <w:charset w:val="00"/>
    <w:family w:val="auto"/>
    <w:pitch w:val="default"/>
  </w:font>
  <w:font w:name="sans-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C2" w:rsidRDefault="00AC77C2">
      <w:r>
        <w:rPr>
          <w:color w:val="000000"/>
        </w:rPr>
        <w:separator/>
      </w:r>
    </w:p>
  </w:footnote>
  <w:footnote w:type="continuationSeparator" w:id="0">
    <w:p w:rsidR="00AC77C2" w:rsidRDefault="00AC77C2">
      <w:r>
        <w:continuationSeparator/>
      </w:r>
    </w:p>
  </w:footnote>
  <w:footnote w:id="1">
    <w:p w:rsidR="0073681F" w:rsidRPr="00EF1384" w:rsidRDefault="0073681F">
      <w:pPr>
        <w:pStyle w:val="a6"/>
        <w:rPr>
          <w:lang w:val="ru-RU"/>
        </w:rPr>
      </w:pPr>
      <w:r>
        <w:rPr>
          <w:rStyle w:val="ab"/>
        </w:rPr>
        <w:footnoteRef/>
      </w:r>
      <w:r>
        <w:t xml:space="preserve"> </w:t>
      </w:r>
      <w:r w:rsidRPr="0073681F">
        <w:t xml:space="preserve">Учебник под редакцией. Лазарева </w:t>
      </w:r>
      <w:r w:rsidRPr="0073681F">
        <w:rPr>
          <w:lang w:val="ru-RU"/>
        </w:rPr>
        <w:t>В.В.</w:t>
      </w:r>
      <w:r w:rsidRPr="0073681F">
        <w:t xml:space="preserve"> «Общая теория права и государства»</w:t>
      </w:r>
      <w:r>
        <w:t>. Москва, «Юрист», 2007 г. С.</w:t>
      </w:r>
      <w:r>
        <w:rPr>
          <w:lang w:val="ru-RU"/>
        </w:rPr>
        <w:t>200</w:t>
      </w:r>
    </w:p>
  </w:footnote>
  <w:footnote w:id="2">
    <w:p w:rsidR="002B2B07" w:rsidRPr="002B2B07" w:rsidRDefault="002B2B07">
      <w:pPr>
        <w:pStyle w:val="a6"/>
      </w:pPr>
      <w:r>
        <w:rPr>
          <w:rStyle w:val="ab"/>
        </w:rPr>
        <w:footnoteRef/>
      </w:r>
      <w:r>
        <w:t xml:space="preserve"> </w:t>
      </w:r>
      <w:r>
        <w:rPr>
          <w:color w:val="000000"/>
        </w:rPr>
        <w:t>Хропанюк</w:t>
      </w:r>
      <w:r>
        <w:rPr>
          <w:color w:val="000000"/>
          <w:lang w:val="ru-RU"/>
        </w:rPr>
        <w:t xml:space="preserve"> В</w:t>
      </w:r>
      <w:r w:rsidRPr="00154829">
        <w:rPr>
          <w:color w:val="000000"/>
          <w:lang w:val="ru-RU"/>
        </w:rPr>
        <w:t>.</w:t>
      </w:r>
      <w:r>
        <w:rPr>
          <w:color w:val="000000"/>
          <w:lang w:val="ru-RU"/>
        </w:rPr>
        <w:t>Н</w:t>
      </w:r>
      <w:r w:rsidRPr="00154829">
        <w:rPr>
          <w:color w:val="000000"/>
          <w:lang w:val="ru-RU"/>
        </w:rPr>
        <w:t>.</w:t>
      </w:r>
      <w:r>
        <w:rPr>
          <w:color w:val="000000"/>
        </w:rPr>
        <w:t xml:space="preserve"> «Теория государства и права»:Учебное пособие для высших учебных заведений/Под редакцией В.Г. Стрекозова. «Интерстиль», Москва</w:t>
      </w:r>
      <w:proofErr w:type="gramStart"/>
      <w:r>
        <w:rPr>
          <w:color w:val="000000"/>
        </w:rPr>
        <w:t>,1999</w:t>
      </w:r>
      <w:proofErr w:type="gramEnd"/>
      <w:r>
        <w:rPr>
          <w:color w:val="000000"/>
        </w:rPr>
        <w:t xml:space="preserve"> г. С. </w:t>
      </w:r>
      <w:r>
        <w:rPr>
          <w:color w:val="000000"/>
          <w:lang w:val="ru-RU"/>
        </w:rPr>
        <w:t>89</w:t>
      </w:r>
      <w:r>
        <w:rPr>
          <w:color w:val="000000"/>
        </w:rPr>
        <w:t>.</w:t>
      </w:r>
    </w:p>
  </w:footnote>
  <w:footnote w:id="3">
    <w:p w:rsidR="00760EEB" w:rsidRDefault="00760EEB">
      <w:pPr>
        <w:pStyle w:val="Footnote"/>
        <w:widowControl/>
        <w:ind w:left="0" w:firstLine="300"/>
        <w:jc w:val="both"/>
      </w:pPr>
      <w:r>
        <w:rPr>
          <w:rStyle w:val="ab"/>
        </w:rPr>
        <w:footnoteRef/>
      </w:r>
      <w:r>
        <w:rPr>
          <w:color w:val="000000"/>
        </w:rPr>
        <w:t xml:space="preserve"> Хропанюк</w:t>
      </w:r>
      <w:r>
        <w:rPr>
          <w:color w:val="000000"/>
          <w:lang w:val="ru-RU"/>
        </w:rPr>
        <w:t xml:space="preserve"> В</w:t>
      </w:r>
      <w:r w:rsidRPr="00154829">
        <w:rPr>
          <w:color w:val="000000"/>
          <w:lang w:val="ru-RU"/>
        </w:rPr>
        <w:t>.</w:t>
      </w:r>
      <w:r>
        <w:rPr>
          <w:color w:val="000000"/>
          <w:lang w:val="ru-RU"/>
        </w:rPr>
        <w:t>Н</w:t>
      </w:r>
      <w:r w:rsidRPr="00154829">
        <w:rPr>
          <w:color w:val="000000"/>
          <w:lang w:val="ru-RU"/>
        </w:rPr>
        <w:t>.</w:t>
      </w:r>
      <w:r>
        <w:rPr>
          <w:color w:val="000000"/>
        </w:rPr>
        <w:t xml:space="preserve"> «Теория государства и права»:Учебное пособие для высших учебных заведений/Под редакцией В.Г. Стрекозова. «Интерстиль», Москва</w:t>
      </w:r>
      <w:proofErr w:type="gramStart"/>
      <w:r>
        <w:rPr>
          <w:color w:val="000000"/>
        </w:rPr>
        <w:t>,1999</w:t>
      </w:r>
      <w:proofErr w:type="gramEnd"/>
      <w:r>
        <w:rPr>
          <w:color w:val="000000"/>
        </w:rPr>
        <w:t xml:space="preserve"> г. С. 90.</w:t>
      </w:r>
    </w:p>
  </w:footnote>
  <w:footnote w:id="4">
    <w:p w:rsidR="00604267" w:rsidRPr="00604267" w:rsidRDefault="00604267" w:rsidP="00604267">
      <w:pPr>
        <w:pStyle w:val="a6"/>
        <w:rPr>
          <w:lang w:val="ru-RU"/>
        </w:rPr>
      </w:pPr>
      <w:r>
        <w:rPr>
          <w:rStyle w:val="ab"/>
        </w:rPr>
        <w:footnoteRef/>
      </w:r>
      <w:r>
        <w:t xml:space="preserve"> </w:t>
      </w:r>
      <w:r w:rsidRPr="00604267">
        <w:t xml:space="preserve">Венгеров. </w:t>
      </w:r>
      <w:r w:rsidRPr="00604267">
        <w:rPr>
          <w:lang w:val="ru-RU"/>
        </w:rPr>
        <w:t>А.Б.</w:t>
      </w:r>
      <w:r w:rsidRPr="00604267">
        <w:t xml:space="preserve"> «Теория государства и права». Учебник (4-е издание, стереотипное). Москва, «Омега-Л», 2007 г. С. </w:t>
      </w:r>
      <w:r w:rsidRPr="00604267">
        <w:rPr>
          <w:lang w:val="ru-RU"/>
        </w:rPr>
        <w:t>107</w:t>
      </w:r>
      <w:r w:rsidRPr="00604267">
        <w:t xml:space="preserve">. </w:t>
      </w:r>
    </w:p>
    <w:p w:rsidR="00604267" w:rsidRPr="00604267" w:rsidRDefault="00604267">
      <w:pPr>
        <w:pStyle w:val="a6"/>
        <w:rPr>
          <w:lang w:val="ru-RU"/>
        </w:rPr>
      </w:pPr>
    </w:p>
  </w:footnote>
  <w:footnote w:id="5">
    <w:p w:rsidR="00604267" w:rsidRPr="00604267" w:rsidRDefault="00604267">
      <w:pPr>
        <w:pStyle w:val="a6"/>
        <w:rPr>
          <w:lang w:val="ru-RU"/>
        </w:rPr>
      </w:pPr>
      <w:r>
        <w:rPr>
          <w:rStyle w:val="ab"/>
        </w:rPr>
        <w:footnoteRef/>
      </w:r>
      <w:r>
        <w:t xml:space="preserve"> </w:t>
      </w:r>
      <w:r w:rsidRPr="00604267">
        <w:t>Теория государства и права/Под ред. А.Б. Венгерова. Ч.1. Теория государства. Москва, «Омега-Л», 1995 г. С. 107.</w:t>
      </w:r>
    </w:p>
  </w:footnote>
  <w:footnote w:id="6">
    <w:p w:rsidR="00604267" w:rsidRPr="00604267" w:rsidRDefault="00604267" w:rsidP="00604267">
      <w:pPr>
        <w:pStyle w:val="a6"/>
        <w:rPr>
          <w:lang w:val="ru-RU"/>
        </w:rPr>
      </w:pPr>
      <w:r>
        <w:rPr>
          <w:rStyle w:val="ab"/>
        </w:rPr>
        <w:footnoteRef/>
      </w:r>
      <w:r>
        <w:t xml:space="preserve"> </w:t>
      </w:r>
      <w:r w:rsidRPr="00604267">
        <w:t xml:space="preserve">Венгеров. </w:t>
      </w:r>
      <w:r w:rsidRPr="00604267">
        <w:rPr>
          <w:lang w:val="ru-RU"/>
        </w:rPr>
        <w:t>А.Б.</w:t>
      </w:r>
      <w:r w:rsidRPr="00604267">
        <w:t xml:space="preserve"> «Теория государства и права». Учебник (4-е издание, стереотипное). Москва, «Омега-Л», 2007 г. С.</w:t>
      </w:r>
      <w:r w:rsidRPr="00604267">
        <w:rPr>
          <w:lang w:val="ru-RU"/>
        </w:rPr>
        <w:t>107</w:t>
      </w:r>
      <w:r w:rsidRPr="00604267">
        <w:t xml:space="preserve">. </w:t>
      </w:r>
    </w:p>
    <w:p w:rsidR="00604267" w:rsidRPr="00604267" w:rsidRDefault="00604267">
      <w:pPr>
        <w:pStyle w:val="a6"/>
        <w:rPr>
          <w:lang w:val="ru-RU"/>
        </w:rPr>
      </w:pPr>
    </w:p>
  </w:footnote>
  <w:footnote w:id="7">
    <w:p w:rsidR="00725C29" w:rsidRPr="00725C29" w:rsidRDefault="00725C29" w:rsidP="00725C29">
      <w:pPr>
        <w:pStyle w:val="a6"/>
        <w:rPr>
          <w:lang w:val="ru-RU"/>
        </w:rPr>
      </w:pPr>
      <w:r>
        <w:rPr>
          <w:rStyle w:val="ab"/>
        </w:rPr>
        <w:footnoteRef/>
      </w:r>
      <w:r>
        <w:t xml:space="preserve"> </w:t>
      </w:r>
      <w:r w:rsidR="00760EEB" w:rsidRPr="00725C29">
        <w:t>Гречко</w:t>
      </w:r>
      <w:r w:rsidRPr="00725C29">
        <w:t xml:space="preserve"> П.К. </w:t>
      </w:r>
      <w:r w:rsidR="00760EEB" w:rsidRPr="00725C29">
        <w:t xml:space="preserve"> «Введение в обществознание», учебное пособие для поступающих в вузы. Москва. Издательства «Уникум-Центр» и «Поматур», 1999 г. С. 129.</w:t>
      </w:r>
      <w:r w:rsidR="00544804" w:rsidRPr="00725C29">
        <w:t xml:space="preserve"> </w:t>
      </w:r>
    </w:p>
    <w:p w:rsidR="00725C29" w:rsidRPr="00725C29" w:rsidRDefault="00725C29">
      <w:pPr>
        <w:pStyle w:val="a6"/>
        <w:rPr>
          <w:lang w:val="ru-RU"/>
        </w:rPr>
      </w:pPr>
    </w:p>
  </w:footnote>
  <w:footnote w:id="8">
    <w:p w:rsidR="00604267" w:rsidRPr="00604267" w:rsidRDefault="00604267">
      <w:pPr>
        <w:pStyle w:val="a6"/>
        <w:rPr>
          <w:lang w:val="ru-RU"/>
        </w:rPr>
      </w:pPr>
      <w:r>
        <w:rPr>
          <w:rStyle w:val="ab"/>
        </w:rPr>
        <w:footnoteRef/>
      </w:r>
      <w:r>
        <w:t xml:space="preserve"> </w:t>
      </w:r>
      <w:r w:rsidRPr="00604267">
        <w:t xml:space="preserve">Учебник под редакцией. Лазарева </w:t>
      </w:r>
      <w:r w:rsidRPr="00604267">
        <w:rPr>
          <w:lang w:val="ru-RU"/>
        </w:rPr>
        <w:t>В.В.</w:t>
      </w:r>
      <w:r w:rsidRPr="00604267">
        <w:t xml:space="preserve"> «Общая теория права и государства». Москва, «Юрист», 2007 г. С</w:t>
      </w:r>
      <w:r w:rsidRPr="00604267">
        <w:rPr>
          <w:lang w:val="ru-RU"/>
        </w:rPr>
        <w:t>.207</w:t>
      </w:r>
    </w:p>
  </w:footnote>
  <w:footnote w:id="9">
    <w:p w:rsidR="00604267" w:rsidRPr="00CF024F" w:rsidRDefault="00604267">
      <w:pPr>
        <w:pStyle w:val="a6"/>
        <w:rPr>
          <w:lang w:val="ru-RU"/>
        </w:rPr>
      </w:pPr>
      <w:r>
        <w:rPr>
          <w:rStyle w:val="ab"/>
        </w:rPr>
        <w:footnoteRef/>
      </w:r>
      <w:r>
        <w:t xml:space="preserve"> </w:t>
      </w:r>
      <w:r w:rsidRPr="00604267">
        <w:t xml:space="preserve">Учебник под редакцией. Лазарева </w:t>
      </w:r>
      <w:r w:rsidRPr="00604267">
        <w:rPr>
          <w:lang w:val="ru-RU"/>
        </w:rPr>
        <w:t>В.В.</w:t>
      </w:r>
      <w:r w:rsidRPr="00604267">
        <w:t xml:space="preserve"> «Общая теория права и государства». Москва, «Юрист», 2007 г. С.</w:t>
      </w:r>
      <w:r w:rsidRPr="00604267">
        <w:rPr>
          <w:lang w:val="ru-RU"/>
        </w:rPr>
        <w:t>209</w:t>
      </w:r>
    </w:p>
  </w:footnote>
  <w:footnote w:id="10">
    <w:p w:rsidR="00F814E0" w:rsidRPr="00F814E0" w:rsidRDefault="00F814E0">
      <w:pPr>
        <w:pStyle w:val="a6"/>
      </w:pPr>
      <w:r>
        <w:rPr>
          <w:rStyle w:val="ab"/>
        </w:rPr>
        <w:footnoteRef/>
      </w:r>
      <w:r>
        <w:t xml:space="preserve"> </w:t>
      </w:r>
      <w:r w:rsidRPr="00F814E0">
        <w:t>Учебник для вузов под редакцией В.М. Корельского и В.Д. Перевалова «Теория государства и права». Москва, «Норма-Инфра М», 1998г. С. 174.</w:t>
      </w:r>
    </w:p>
  </w:footnote>
  <w:footnote w:id="11">
    <w:p w:rsidR="00F814E0" w:rsidRPr="00F814E0" w:rsidRDefault="00F814E0">
      <w:pPr>
        <w:pStyle w:val="a6"/>
      </w:pPr>
      <w:r>
        <w:rPr>
          <w:rStyle w:val="ab"/>
        </w:rPr>
        <w:footnoteRef/>
      </w:r>
      <w:r>
        <w:t xml:space="preserve"> </w:t>
      </w:r>
      <w:r w:rsidRPr="00F814E0">
        <w:t>Теория государства и права/Под ред. А.Б. Венгерова. Ч.1. Теория государства. Москва, «Омега-Л» 1995. С. 108.</w:t>
      </w:r>
    </w:p>
  </w:footnote>
  <w:footnote w:id="12">
    <w:p w:rsidR="00F814E0" w:rsidRPr="00F814E0" w:rsidRDefault="00F814E0">
      <w:pPr>
        <w:pStyle w:val="a6"/>
      </w:pPr>
      <w:r>
        <w:rPr>
          <w:rStyle w:val="ab"/>
        </w:rPr>
        <w:footnoteRef/>
      </w:r>
      <w:r>
        <w:t xml:space="preserve"> </w:t>
      </w:r>
      <w:r w:rsidRPr="00F814E0">
        <w:t xml:space="preserve">Марксистско-ленинская общая теория государства и права. Исторические типы государства и права. / Бельсон </w:t>
      </w:r>
      <w:proofErr w:type="gramStart"/>
      <w:r w:rsidRPr="00F814E0">
        <w:t>Я.М.,</w:t>
      </w:r>
      <w:proofErr w:type="gramEnd"/>
      <w:r w:rsidRPr="00F814E0">
        <w:t xml:space="preserve"> Гулиев В.Е., Карева М.П. и др. – Москва, Юрид. лит. 1971. С.15</w:t>
      </w:r>
    </w:p>
  </w:footnote>
  <w:footnote w:id="13">
    <w:p w:rsidR="00F814E0" w:rsidRPr="00F814E0" w:rsidRDefault="00F814E0">
      <w:pPr>
        <w:pStyle w:val="a6"/>
      </w:pPr>
      <w:r>
        <w:rPr>
          <w:rStyle w:val="ab"/>
        </w:rPr>
        <w:footnoteRef/>
      </w:r>
      <w:r>
        <w:t xml:space="preserve"> </w:t>
      </w:r>
      <w:r w:rsidRPr="00F814E0">
        <w:t>Г.Х. Шахназаров, А.Д. Боборыкин и др. «Обществоведение», учебник для выпускного класса средней школы и средних специальных учебных заведений (20-е издание) Москва, «Политиздат», 1982 г. С. 56-57</w:t>
      </w:r>
    </w:p>
  </w:footnote>
  <w:footnote w:id="14">
    <w:p w:rsidR="00725C29" w:rsidRPr="00725C29" w:rsidRDefault="00F814E0" w:rsidP="00725C29">
      <w:pPr>
        <w:pStyle w:val="a6"/>
        <w:rPr>
          <w:lang w:val="ru-RU"/>
        </w:rPr>
      </w:pPr>
      <w:r>
        <w:rPr>
          <w:rStyle w:val="ab"/>
        </w:rPr>
        <w:footnoteRef/>
      </w:r>
      <w:r>
        <w:t xml:space="preserve"> </w:t>
      </w:r>
      <w:r w:rsidR="00760EEB" w:rsidRPr="00725C29">
        <w:t>Дарендорф Р. Фрагменты нового либерализма. Штутгарт, 1987.</w:t>
      </w:r>
    </w:p>
    <w:p w:rsidR="00F814E0" w:rsidRPr="00F814E0" w:rsidRDefault="00F814E0">
      <w:pPr>
        <w:pStyle w:val="a6"/>
      </w:pPr>
    </w:p>
  </w:footnote>
  <w:footnote w:id="15">
    <w:p w:rsidR="00760EEB" w:rsidRPr="00725C29" w:rsidRDefault="00725C29" w:rsidP="00725C29">
      <w:pPr>
        <w:pStyle w:val="a6"/>
        <w:rPr>
          <w:lang w:val="ru-RU"/>
        </w:rPr>
      </w:pPr>
      <w:r>
        <w:rPr>
          <w:rStyle w:val="ab"/>
        </w:rPr>
        <w:footnoteRef/>
      </w:r>
      <w:r>
        <w:t xml:space="preserve"> </w:t>
      </w:r>
      <w:r w:rsidR="00760EEB" w:rsidRPr="00725C29">
        <w:t>Гиляров</w:t>
      </w:r>
      <w:r w:rsidRPr="00725C29">
        <w:t xml:space="preserve"> Е.М. </w:t>
      </w:r>
      <w:r w:rsidR="00760EEB" w:rsidRPr="00725C29">
        <w:t xml:space="preserve"> Теория государства и права: учебное пособие. Москва. МИФИ, 2004г.</w:t>
      </w:r>
    </w:p>
    <w:p w:rsidR="00725C29" w:rsidRPr="00725C29" w:rsidRDefault="00725C29">
      <w:pPr>
        <w:pStyle w:val="a6"/>
      </w:pPr>
    </w:p>
  </w:footnote>
  <w:footnote w:id="16">
    <w:p w:rsidR="00760EEB" w:rsidRDefault="00760EEB">
      <w:pPr>
        <w:pStyle w:val="Textbody"/>
        <w:widowControl/>
        <w:ind w:firstLine="225"/>
        <w:jc w:val="both"/>
      </w:pPr>
      <w:r>
        <w:rPr>
          <w:rStyle w:val="ab"/>
        </w:rPr>
        <w:footnoteRef/>
      </w:r>
      <w:bookmarkStart w:id="2" w:name="181"/>
      <w:bookmarkEnd w:id="2"/>
      <w:r>
        <w:rPr>
          <w:color w:val="000000"/>
          <w:sz w:val="20"/>
          <w:szCs w:val="20"/>
        </w:rPr>
        <w:t xml:space="preserve">  Учебник под редакцией  Лазарева </w:t>
      </w:r>
      <w:r>
        <w:rPr>
          <w:color w:val="000000"/>
          <w:sz w:val="20"/>
          <w:szCs w:val="20"/>
          <w:lang w:val="ru-RU"/>
        </w:rPr>
        <w:t>В</w:t>
      </w:r>
      <w:r w:rsidRPr="004E4DE6">
        <w:rPr>
          <w:color w:val="000000"/>
          <w:sz w:val="20"/>
          <w:szCs w:val="20"/>
          <w:lang w:val="ru-RU"/>
        </w:rPr>
        <w:t>.</w:t>
      </w:r>
      <w:r>
        <w:rPr>
          <w:color w:val="000000"/>
          <w:sz w:val="20"/>
          <w:szCs w:val="20"/>
          <w:lang w:val="ru-RU"/>
        </w:rPr>
        <w:t>В</w:t>
      </w:r>
      <w:r w:rsidRPr="004E4DE6">
        <w:rPr>
          <w:color w:val="000000"/>
          <w:sz w:val="20"/>
          <w:szCs w:val="20"/>
          <w:lang w:val="ru-RU"/>
        </w:rPr>
        <w:t>.</w:t>
      </w:r>
      <w:r>
        <w:rPr>
          <w:color w:val="000000"/>
          <w:sz w:val="20"/>
          <w:szCs w:val="20"/>
        </w:rPr>
        <w:t xml:space="preserve"> «Общая теория права и государства».Москва, [</w:t>
      </w:r>
      <w:r>
        <w:rPr>
          <w:color w:val="000000"/>
          <w:sz w:val="20"/>
          <w:szCs w:val="20"/>
          <w:lang w:val="ru-RU"/>
        </w:rPr>
        <w:t>электронный документ]</w:t>
      </w:r>
      <w:r>
        <w:rPr>
          <w:color w:val="000000"/>
          <w:sz w:val="20"/>
          <w:szCs w:val="20"/>
        </w:rPr>
        <w:t xml:space="preserve"> «Юрист»</w:t>
      </w:r>
      <w:r>
        <w:rPr>
          <w:color w:val="000000"/>
          <w:sz w:val="20"/>
          <w:szCs w:val="20"/>
          <w:lang w:val="ru-RU"/>
        </w:rPr>
        <w:t>\\</w:t>
      </w:r>
      <w:r>
        <w:rPr>
          <w:color w:val="000000"/>
          <w:sz w:val="20"/>
          <w:szCs w:val="20"/>
        </w:rPr>
        <w:t>http://studbooks.net/956459/pravo/preimuschestva_nedostatki_formatsionnogo_podhoda 2007 г. С. 378.</w:t>
      </w:r>
    </w:p>
    <w:p w:rsidR="00760EEB" w:rsidRDefault="00760EEB">
      <w:pPr>
        <w:pStyle w:val="Footnote"/>
      </w:pPr>
    </w:p>
  </w:footnote>
  <w:footnote w:id="17">
    <w:p w:rsidR="00760EEB" w:rsidRDefault="00760EEB">
      <w:pPr>
        <w:pStyle w:val="Footnote"/>
        <w:widowControl/>
        <w:ind w:left="0" w:firstLine="300"/>
        <w:jc w:val="both"/>
      </w:pPr>
      <w:r>
        <w:rPr>
          <w:rStyle w:val="ab"/>
        </w:rPr>
        <w:footnoteRef/>
      </w:r>
      <w:r>
        <w:rPr>
          <w:color w:val="000000"/>
        </w:rPr>
        <w:t xml:space="preserve">Учебник под редакцией  Лазарева </w:t>
      </w:r>
      <w:r>
        <w:rPr>
          <w:color w:val="000000"/>
          <w:lang w:val="ru-RU"/>
        </w:rPr>
        <w:t>В</w:t>
      </w:r>
      <w:r w:rsidRPr="004E4DE6">
        <w:rPr>
          <w:color w:val="000000"/>
          <w:lang w:val="ru-RU"/>
        </w:rPr>
        <w:t>.</w:t>
      </w:r>
      <w:r>
        <w:rPr>
          <w:color w:val="000000"/>
          <w:lang w:val="ru-RU"/>
        </w:rPr>
        <w:t>В</w:t>
      </w:r>
      <w:r w:rsidRPr="004E4DE6">
        <w:rPr>
          <w:color w:val="000000"/>
          <w:lang w:val="ru-RU"/>
        </w:rPr>
        <w:t>.</w:t>
      </w:r>
      <w:r>
        <w:rPr>
          <w:color w:val="000000"/>
        </w:rPr>
        <w:t xml:space="preserve"> «Общая теория права и государства». Москва, «Юрист», 2007 г. С. 376</w:t>
      </w:r>
    </w:p>
  </w:footnote>
  <w:footnote w:id="18">
    <w:p w:rsidR="00760EEB" w:rsidRDefault="00760EEB">
      <w:pPr>
        <w:pStyle w:val="Footnote"/>
        <w:widowControl/>
        <w:ind w:left="0" w:firstLine="300"/>
        <w:jc w:val="both"/>
      </w:pPr>
      <w:r>
        <w:rPr>
          <w:rStyle w:val="ab"/>
        </w:rPr>
        <w:footnoteRef/>
      </w:r>
      <w:r>
        <w:rPr>
          <w:color w:val="000000"/>
        </w:rPr>
        <w:t xml:space="preserve"> Учебник под редакцией  Лазарева</w:t>
      </w:r>
      <w:r>
        <w:rPr>
          <w:color w:val="000000"/>
          <w:lang w:val="ru-RU"/>
        </w:rPr>
        <w:t xml:space="preserve"> В</w:t>
      </w:r>
      <w:r w:rsidRPr="004E4DE6">
        <w:rPr>
          <w:color w:val="000000"/>
          <w:lang w:val="ru-RU"/>
        </w:rPr>
        <w:t>.</w:t>
      </w:r>
      <w:r>
        <w:rPr>
          <w:color w:val="000000"/>
          <w:lang w:val="ru-RU"/>
        </w:rPr>
        <w:t>В</w:t>
      </w:r>
      <w:r w:rsidRPr="004E4DE6">
        <w:rPr>
          <w:color w:val="000000"/>
          <w:lang w:val="ru-RU"/>
        </w:rPr>
        <w:t>.</w:t>
      </w:r>
      <w:r>
        <w:rPr>
          <w:color w:val="000000"/>
        </w:rPr>
        <w:t xml:space="preserve"> «Общая теория права и государства». Москва, «Юрист», 2007 г. С. 376</w:t>
      </w:r>
    </w:p>
  </w:footnote>
  <w:footnote w:id="19">
    <w:p w:rsidR="00760EEB" w:rsidRPr="004E4DE6" w:rsidRDefault="00760EEB">
      <w:pPr>
        <w:pStyle w:val="a6"/>
        <w:rPr>
          <w:lang w:val="ru-RU"/>
        </w:rPr>
      </w:pPr>
      <w:r>
        <w:rPr>
          <w:rStyle w:val="ab"/>
        </w:rPr>
        <w:footnoteRef/>
      </w:r>
      <w:r>
        <w:t xml:space="preserve"> </w:t>
      </w:r>
      <w:r>
        <w:rPr>
          <w:color w:val="000000"/>
        </w:rPr>
        <w:t xml:space="preserve"> Учебник под редакцией  Лазарева </w:t>
      </w:r>
      <w:r>
        <w:rPr>
          <w:color w:val="000000"/>
          <w:lang w:val="ru-RU"/>
        </w:rPr>
        <w:t>В</w:t>
      </w:r>
      <w:r w:rsidRPr="004E4DE6">
        <w:rPr>
          <w:color w:val="000000"/>
          <w:lang w:val="ru-RU"/>
        </w:rPr>
        <w:t>.</w:t>
      </w:r>
      <w:r>
        <w:rPr>
          <w:color w:val="000000"/>
          <w:lang w:val="ru-RU"/>
        </w:rPr>
        <w:t>В</w:t>
      </w:r>
      <w:r w:rsidRPr="004E4DE6">
        <w:rPr>
          <w:color w:val="000000"/>
          <w:lang w:val="ru-RU"/>
        </w:rPr>
        <w:t>.</w:t>
      </w:r>
      <w:r>
        <w:rPr>
          <w:color w:val="000000"/>
        </w:rPr>
        <w:t xml:space="preserve"> «Общая теория права и государства». Москва, «Юрист», 2007 г. С. 377</w:t>
      </w:r>
    </w:p>
  </w:footnote>
  <w:footnote w:id="20">
    <w:p w:rsidR="000E5EFF" w:rsidRPr="000E5EFF" w:rsidRDefault="000E5EFF">
      <w:pPr>
        <w:pStyle w:val="a6"/>
        <w:rPr>
          <w:lang w:val="ru-RU"/>
        </w:rPr>
      </w:pPr>
      <w:r>
        <w:rPr>
          <w:rStyle w:val="ab"/>
        </w:rPr>
        <w:footnoteRef/>
      </w:r>
      <w:r>
        <w:t xml:space="preserve"> </w:t>
      </w:r>
      <w:r w:rsidRPr="000E5EFF">
        <w:t>Советский Энциклопедический Словарь. Москва, Изд-во Советская Энциклопедия, 1980 г С. 1486.</w:t>
      </w:r>
    </w:p>
  </w:footnote>
  <w:footnote w:id="21">
    <w:p w:rsidR="00760EEB" w:rsidRDefault="00760EEB">
      <w:pPr>
        <w:pStyle w:val="Footnote"/>
        <w:widowControl/>
        <w:ind w:left="0" w:firstLine="300"/>
        <w:jc w:val="both"/>
      </w:pPr>
      <w:r>
        <w:rPr>
          <w:rStyle w:val="ab"/>
        </w:rPr>
        <w:footnoteRef/>
      </w:r>
      <w:r>
        <w:rPr>
          <w:color w:val="000000"/>
        </w:rPr>
        <w:t xml:space="preserve"> Советский Энциклопедический Словарь. Москва, Изд-во Советская Энциклопедия, 1980 г С. 1486.</w:t>
      </w:r>
    </w:p>
  </w:footnote>
  <w:footnote w:id="22">
    <w:p w:rsidR="00760EEB" w:rsidRDefault="00760EEB" w:rsidP="004E4DE6">
      <w:pPr>
        <w:pStyle w:val="Footnote"/>
        <w:widowControl/>
        <w:ind w:left="0" w:firstLine="0"/>
        <w:jc w:val="both"/>
      </w:pPr>
      <w:r>
        <w:rPr>
          <w:rStyle w:val="ab"/>
        </w:rPr>
        <w:footnoteRef/>
      </w:r>
      <w:r>
        <w:rPr>
          <w:color w:val="000000"/>
          <w:lang w:val="ru-RU"/>
        </w:rPr>
        <w:t xml:space="preserve"> </w:t>
      </w:r>
      <w:r>
        <w:rPr>
          <w:color w:val="000000"/>
        </w:rPr>
        <w:t xml:space="preserve"> Хропанюк</w:t>
      </w:r>
      <w:r>
        <w:rPr>
          <w:color w:val="000000"/>
          <w:lang w:val="ru-RU"/>
        </w:rPr>
        <w:t xml:space="preserve"> В</w:t>
      </w:r>
      <w:r w:rsidRPr="004E4DE6">
        <w:rPr>
          <w:color w:val="000000"/>
          <w:lang w:val="ru-RU"/>
        </w:rPr>
        <w:t>.</w:t>
      </w:r>
      <w:r>
        <w:rPr>
          <w:color w:val="000000"/>
          <w:lang w:val="ru-RU"/>
        </w:rPr>
        <w:t>Н</w:t>
      </w:r>
      <w:r w:rsidRPr="004E4DE6">
        <w:rPr>
          <w:color w:val="000000"/>
          <w:lang w:val="ru-RU"/>
        </w:rPr>
        <w:t>.</w:t>
      </w:r>
      <w:r>
        <w:rPr>
          <w:color w:val="000000"/>
        </w:rPr>
        <w:t xml:space="preserve"> «Теория государства и права»:Учебное пособие для высших учебных заведений/Под редакцией В.Г. Стрекозова. Москва, «Интерстиль», 1999 г. С. 98.</w:t>
      </w:r>
    </w:p>
  </w:footnote>
  <w:footnote w:id="23">
    <w:p w:rsidR="00760EEB" w:rsidRDefault="00760EEB">
      <w:pPr>
        <w:pStyle w:val="Footnote"/>
        <w:widowControl/>
        <w:ind w:left="0" w:firstLine="300"/>
        <w:jc w:val="both"/>
      </w:pPr>
      <w:r>
        <w:rPr>
          <w:rStyle w:val="ab"/>
        </w:rPr>
        <w:footnoteRef/>
      </w:r>
      <w:r>
        <w:rPr>
          <w:color w:val="000000"/>
        </w:rPr>
        <w:t xml:space="preserve"> Хропанюк</w:t>
      </w:r>
      <w:r>
        <w:rPr>
          <w:color w:val="000000"/>
          <w:lang w:val="ru-RU"/>
        </w:rPr>
        <w:t xml:space="preserve"> В</w:t>
      </w:r>
      <w:r w:rsidRPr="004E4DE6">
        <w:rPr>
          <w:color w:val="000000"/>
          <w:lang w:val="ru-RU"/>
        </w:rPr>
        <w:t>.</w:t>
      </w:r>
      <w:r>
        <w:rPr>
          <w:color w:val="000000"/>
          <w:lang w:val="ru-RU"/>
        </w:rPr>
        <w:t>Н</w:t>
      </w:r>
      <w:r w:rsidRPr="004E4DE6">
        <w:rPr>
          <w:color w:val="000000"/>
          <w:lang w:val="ru-RU"/>
        </w:rPr>
        <w:t>.</w:t>
      </w:r>
      <w:r>
        <w:rPr>
          <w:color w:val="000000"/>
        </w:rPr>
        <w:t xml:space="preserve">  «Теория государства и права»:Учебное пособие для высших учебных заведений/Под редакцией В.Г. Стрекозова. Москва, «Интерстиль», 1999 г. С. 98.</w:t>
      </w:r>
    </w:p>
  </w:footnote>
  <w:footnote w:id="24">
    <w:p w:rsidR="00760EEB" w:rsidRDefault="00760EEB">
      <w:pPr>
        <w:pStyle w:val="Footnote"/>
        <w:widowControl/>
        <w:ind w:left="0" w:firstLine="300"/>
        <w:jc w:val="both"/>
      </w:pPr>
      <w:r>
        <w:rPr>
          <w:rStyle w:val="ab"/>
        </w:rPr>
        <w:footnoteRef/>
      </w:r>
      <w:r w:rsidRPr="007D319D">
        <w:rPr>
          <w:rFonts w:cs="Times New Roman"/>
          <w:color w:val="000000"/>
        </w:rPr>
        <w:t>Тойнби. А.Дж. Постижение истории. Москва. 1997 г. С. 429.</w:t>
      </w:r>
    </w:p>
  </w:footnote>
  <w:footnote w:id="25">
    <w:p w:rsidR="00760EEB" w:rsidRDefault="00760EEB">
      <w:pPr>
        <w:pStyle w:val="Footnote"/>
        <w:widowControl/>
        <w:ind w:left="0" w:firstLine="300"/>
        <w:jc w:val="both"/>
      </w:pPr>
      <w:r>
        <w:rPr>
          <w:rStyle w:val="ab"/>
        </w:rPr>
        <w:footnoteRef/>
      </w:r>
      <w:r>
        <w:rPr>
          <w:color w:val="000000"/>
        </w:rPr>
        <w:t>. Венгеров</w:t>
      </w:r>
      <w:r>
        <w:rPr>
          <w:color w:val="000000"/>
          <w:lang w:val="ru-RU"/>
        </w:rPr>
        <w:t xml:space="preserve"> А</w:t>
      </w:r>
      <w:r w:rsidRPr="004E4DE6">
        <w:rPr>
          <w:color w:val="000000"/>
          <w:lang w:val="ru-RU"/>
        </w:rPr>
        <w:t>.</w:t>
      </w:r>
      <w:r>
        <w:rPr>
          <w:color w:val="000000"/>
          <w:lang w:val="ru-RU"/>
        </w:rPr>
        <w:t>Б</w:t>
      </w:r>
      <w:r w:rsidRPr="004E4DE6">
        <w:rPr>
          <w:color w:val="000000"/>
          <w:lang w:val="ru-RU"/>
        </w:rPr>
        <w:t>.</w:t>
      </w:r>
      <w:r>
        <w:rPr>
          <w:color w:val="000000"/>
        </w:rPr>
        <w:t xml:space="preserve"> «Теория государства и права». Учебник (4-е издание, стереотипное). Москва, «Омега-Л», 2007 г. С. 104</w:t>
      </w:r>
    </w:p>
  </w:footnote>
  <w:footnote w:id="26">
    <w:p w:rsidR="00760EEB" w:rsidRDefault="00760EEB">
      <w:pPr>
        <w:pStyle w:val="Footnote"/>
        <w:widowControl/>
        <w:ind w:left="0" w:firstLine="300"/>
        <w:jc w:val="both"/>
      </w:pPr>
      <w:r>
        <w:rPr>
          <w:rStyle w:val="ab"/>
        </w:rPr>
        <w:footnoteRef/>
      </w:r>
      <w:r>
        <w:rPr>
          <w:color w:val="000000"/>
        </w:rPr>
        <w:t xml:space="preserve">Учебник под редакцией. Лазарева </w:t>
      </w:r>
      <w:r>
        <w:rPr>
          <w:color w:val="000000"/>
          <w:lang w:val="ru-RU"/>
        </w:rPr>
        <w:t>В</w:t>
      </w:r>
      <w:r w:rsidRPr="004E4DE6">
        <w:rPr>
          <w:color w:val="000000"/>
          <w:lang w:val="ru-RU"/>
        </w:rPr>
        <w:t>.</w:t>
      </w:r>
      <w:r>
        <w:rPr>
          <w:color w:val="000000"/>
          <w:lang w:val="ru-RU"/>
        </w:rPr>
        <w:t>В</w:t>
      </w:r>
      <w:r w:rsidRPr="004E4DE6">
        <w:rPr>
          <w:color w:val="000000"/>
          <w:lang w:val="ru-RU"/>
        </w:rPr>
        <w:t>.</w:t>
      </w:r>
      <w:r>
        <w:rPr>
          <w:color w:val="000000"/>
        </w:rPr>
        <w:t xml:space="preserve"> «Общая теория права и государства». Москва, «Юрист», 2007 г. С.373</w:t>
      </w:r>
    </w:p>
  </w:footnote>
  <w:footnote w:id="27">
    <w:p w:rsidR="00760EEB" w:rsidRDefault="00760EEB">
      <w:pPr>
        <w:pStyle w:val="Footnote"/>
        <w:widowControl/>
        <w:ind w:left="0" w:firstLine="300"/>
        <w:jc w:val="both"/>
      </w:pPr>
      <w:r>
        <w:rPr>
          <w:rStyle w:val="ab"/>
        </w:rPr>
        <w:footnoteRef/>
      </w:r>
      <w:r>
        <w:rPr>
          <w:color w:val="000000"/>
        </w:rPr>
        <w:t> Тойнби. А.Дж. Постижение истории. Москва. 1997 г. С.29.</w:t>
      </w:r>
    </w:p>
  </w:footnote>
  <w:footnote w:id="28">
    <w:p w:rsidR="00760EEB" w:rsidRDefault="00760EEB">
      <w:pPr>
        <w:pStyle w:val="Footnote"/>
        <w:widowControl/>
        <w:ind w:left="0" w:firstLine="300"/>
        <w:jc w:val="both"/>
      </w:pPr>
      <w:r>
        <w:rPr>
          <w:rStyle w:val="ab"/>
        </w:rPr>
        <w:footnoteRef/>
      </w:r>
      <w:r>
        <w:rPr>
          <w:color w:val="000000"/>
        </w:rPr>
        <w:t> Тойнби. А.Дж. Постижение истории. Москва. 1997 г. С.29.</w:t>
      </w:r>
    </w:p>
  </w:footnote>
  <w:footnote w:id="29">
    <w:p w:rsidR="00760EEB" w:rsidRPr="007D319D" w:rsidRDefault="00760EEB">
      <w:pPr>
        <w:pStyle w:val="a6"/>
      </w:pPr>
      <w:r>
        <w:rPr>
          <w:rStyle w:val="ab"/>
        </w:rPr>
        <w:footnoteRef/>
      </w:r>
      <w:r>
        <w:t xml:space="preserve"> </w:t>
      </w:r>
      <w:r>
        <w:rPr>
          <w:color w:val="000000"/>
        </w:rPr>
        <w:t xml:space="preserve"> Кельзен Г. Общая теория государства и права. Кембридж, 1946.</w:t>
      </w:r>
    </w:p>
  </w:footnote>
  <w:footnote w:id="30">
    <w:p w:rsidR="00760EEB" w:rsidRPr="007D319D" w:rsidRDefault="00760EEB" w:rsidP="007D319D">
      <w:pPr>
        <w:rPr>
          <w:rFonts w:asciiTheme="minorHAnsi" w:eastAsiaTheme="minorHAnsi" w:hAnsiTheme="minorHAnsi" w:cstheme="minorBidi"/>
          <w:kern w:val="0"/>
          <w:sz w:val="22"/>
          <w:szCs w:val="22"/>
          <w:lang w:val="ru-RU" w:eastAsia="en-US" w:bidi="ar-SA"/>
        </w:rPr>
      </w:pPr>
      <w:r>
        <w:rPr>
          <w:rStyle w:val="ab"/>
        </w:rPr>
        <w:footnoteRef/>
      </w:r>
      <w:r>
        <w:t xml:space="preserve"> </w:t>
      </w:r>
      <w:r w:rsidRPr="007D319D">
        <w:rPr>
          <w:rFonts w:eastAsiaTheme="minorHAnsi" w:cs="Times New Roman"/>
          <w:color w:val="000000"/>
          <w:kern w:val="0"/>
          <w:sz w:val="20"/>
          <w:szCs w:val="20"/>
          <w:lang w:val="ru-RU" w:eastAsia="en-US" w:bidi="ar-SA"/>
        </w:rPr>
        <w:t xml:space="preserve"> Макайвер Р. Современное государство. Оксфорд, 1964.</w:t>
      </w:r>
    </w:p>
    <w:p w:rsidR="00760EEB" w:rsidRPr="007D319D" w:rsidRDefault="00760EEB">
      <w:pPr>
        <w:pStyle w:val="a6"/>
        <w:rPr>
          <w:lang w:val="ru-RU"/>
        </w:rPr>
      </w:pPr>
    </w:p>
  </w:footnote>
  <w:footnote w:id="31">
    <w:p w:rsidR="000E5EFF" w:rsidRPr="000E5EFF" w:rsidRDefault="000E5EFF" w:rsidP="000E5EFF">
      <w:pPr>
        <w:pStyle w:val="a6"/>
        <w:rPr>
          <w:lang w:val="ru-RU"/>
        </w:rPr>
      </w:pPr>
      <w:r>
        <w:rPr>
          <w:rStyle w:val="ab"/>
        </w:rPr>
        <w:footnoteRef/>
      </w:r>
      <w:r>
        <w:t xml:space="preserve"> </w:t>
      </w:r>
      <w:r w:rsidRPr="000E5EFF">
        <w:rPr>
          <w:lang w:val="ru-RU"/>
        </w:rPr>
        <w:t>Мухев Р.Т. Теория государства и права. М.</w:t>
      </w:r>
      <w:r w:rsidRPr="00EF1384">
        <w:rPr>
          <w:lang w:val="ru-RU"/>
        </w:rPr>
        <w:t>,</w:t>
      </w:r>
      <w:r w:rsidRPr="000E5EFF">
        <w:rPr>
          <w:lang w:val="ru-RU"/>
        </w:rPr>
        <w:t xml:space="preserve"> 2001. С </w:t>
      </w:r>
      <w:r>
        <w:rPr>
          <w:lang w:val="ru-RU"/>
        </w:rPr>
        <w:t>301</w:t>
      </w:r>
    </w:p>
    <w:p w:rsidR="000E5EFF" w:rsidRPr="000E5EFF" w:rsidRDefault="000E5EFF">
      <w:pPr>
        <w:pStyle w:val="a6"/>
        <w:rPr>
          <w:lang w:val="ru-RU"/>
        </w:rPr>
      </w:pPr>
    </w:p>
  </w:footnote>
  <w:footnote w:id="32">
    <w:p w:rsidR="00C15500" w:rsidRPr="00C15500" w:rsidRDefault="00C15500" w:rsidP="00C15500">
      <w:pPr>
        <w:pStyle w:val="a6"/>
        <w:rPr>
          <w:lang w:val="ru-RU"/>
        </w:rPr>
      </w:pPr>
      <w:r>
        <w:rPr>
          <w:rStyle w:val="ab"/>
        </w:rPr>
        <w:footnoteRef/>
      </w:r>
      <w:r>
        <w:t xml:space="preserve"> </w:t>
      </w:r>
      <w:r w:rsidR="00760EEB" w:rsidRPr="00C15500">
        <w:t>Исторические типы госу</w:t>
      </w:r>
      <w:r w:rsidRPr="00C15500">
        <w:t>дарства и права. / Бельсон Я.М.</w:t>
      </w:r>
      <w:r w:rsidR="00760EEB" w:rsidRPr="00C15500">
        <w:t xml:space="preserve"> Гулиев </w:t>
      </w:r>
      <w:proofErr w:type="gramStart"/>
      <w:r w:rsidR="00760EEB" w:rsidRPr="00C15500">
        <w:t>В.Е.,</w:t>
      </w:r>
      <w:proofErr w:type="gramEnd"/>
      <w:r w:rsidR="00760EEB" w:rsidRPr="00C15500">
        <w:t xml:space="preserve"> Карева М.П. и др. – Москва, Юрид. лит. 1971. С.15</w:t>
      </w:r>
      <w:r w:rsidRPr="00C15500">
        <w:t> </w:t>
      </w:r>
    </w:p>
    <w:p w:rsidR="00C15500" w:rsidRPr="00C15500" w:rsidRDefault="00C15500">
      <w:pPr>
        <w:pStyle w:val="a6"/>
        <w:rPr>
          <w:lang w:val="ru-RU"/>
        </w:rPr>
      </w:pPr>
    </w:p>
  </w:footnote>
  <w:footnote w:id="33">
    <w:p w:rsidR="00760EEB" w:rsidRDefault="00760EEB">
      <w:pPr>
        <w:pStyle w:val="Footnote"/>
        <w:widowControl/>
        <w:ind w:left="0" w:firstLine="300"/>
        <w:jc w:val="both"/>
      </w:pPr>
      <w:r>
        <w:rPr>
          <w:rStyle w:val="ab"/>
        </w:rPr>
        <w:footnoteRef/>
      </w:r>
      <w:r>
        <w:rPr>
          <w:color w:val="000000"/>
        </w:rPr>
        <w:t xml:space="preserve">  Венгеров. </w:t>
      </w:r>
      <w:r>
        <w:rPr>
          <w:color w:val="000000"/>
          <w:lang w:val="ru-RU"/>
        </w:rPr>
        <w:t>А</w:t>
      </w:r>
      <w:r w:rsidRPr="00154829">
        <w:rPr>
          <w:color w:val="000000"/>
          <w:lang w:val="ru-RU"/>
        </w:rPr>
        <w:t>.</w:t>
      </w:r>
      <w:r>
        <w:rPr>
          <w:color w:val="000000"/>
          <w:lang w:val="ru-RU"/>
        </w:rPr>
        <w:t>Б</w:t>
      </w:r>
      <w:r w:rsidRPr="00154829">
        <w:rPr>
          <w:color w:val="000000"/>
          <w:lang w:val="ru-RU"/>
        </w:rPr>
        <w:t>.</w:t>
      </w:r>
      <w:r>
        <w:rPr>
          <w:color w:val="000000"/>
        </w:rPr>
        <w:t xml:space="preserve"> «Теория государства и права». Учебник (4-е издание, стереотипное). Москва, «Омега-Л», 2007 г. С. 117.</w:t>
      </w:r>
    </w:p>
  </w:footnote>
  <w:footnote w:id="34">
    <w:p w:rsidR="00760EEB" w:rsidRDefault="00760EEB">
      <w:pPr>
        <w:pStyle w:val="Footnote"/>
        <w:widowControl/>
        <w:ind w:left="0" w:firstLine="300"/>
        <w:jc w:val="both"/>
      </w:pPr>
      <w:r>
        <w:rPr>
          <w:rStyle w:val="ab"/>
        </w:rPr>
        <w:footnoteRef/>
      </w:r>
      <w:r>
        <w:rPr>
          <w:color w:val="000000"/>
        </w:rPr>
        <w:t xml:space="preserve"> Венгеров </w:t>
      </w:r>
      <w:r>
        <w:rPr>
          <w:color w:val="000000"/>
          <w:lang w:val="ru-RU"/>
        </w:rPr>
        <w:t>А</w:t>
      </w:r>
      <w:r w:rsidRPr="00154829">
        <w:rPr>
          <w:color w:val="000000"/>
          <w:lang w:val="ru-RU"/>
        </w:rPr>
        <w:t>.</w:t>
      </w:r>
      <w:r>
        <w:rPr>
          <w:color w:val="000000"/>
          <w:lang w:val="ru-RU"/>
        </w:rPr>
        <w:t>Б</w:t>
      </w:r>
      <w:r w:rsidRPr="00154829">
        <w:rPr>
          <w:color w:val="000000"/>
          <w:lang w:val="ru-RU"/>
        </w:rPr>
        <w:t>.</w:t>
      </w:r>
      <w:r>
        <w:rPr>
          <w:color w:val="000000"/>
        </w:rPr>
        <w:t xml:space="preserve"> «Теория государства и права». Учебник (4-е издание, стереотипное). Москва, «Омега-Л», 2007 г. С. 118.</w:t>
      </w:r>
    </w:p>
  </w:footnote>
  <w:footnote w:id="35">
    <w:p w:rsidR="00C15500" w:rsidRPr="00C15500" w:rsidRDefault="00C15500">
      <w:pPr>
        <w:pStyle w:val="a6"/>
        <w:rPr>
          <w:lang w:val="ru-RU"/>
        </w:rPr>
      </w:pPr>
      <w:r>
        <w:rPr>
          <w:rStyle w:val="ab"/>
        </w:rPr>
        <w:footnoteRef/>
      </w:r>
      <w:r>
        <w:t xml:space="preserve"> </w:t>
      </w:r>
      <w:r w:rsidR="00760EEB" w:rsidRPr="00C15500">
        <w:t>Учебник для вузов под редакцией Корельского</w:t>
      </w:r>
      <w:r w:rsidRPr="00C15500">
        <w:t xml:space="preserve"> В.М. </w:t>
      </w:r>
      <w:r w:rsidR="00760EEB" w:rsidRPr="00C15500">
        <w:t xml:space="preserve"> и Перевалова </w:t>
      </w:r>
      <w:r w:rsidRPr="00C15500">
        <w:t>В.Д</w:t>
      </w:r>
      <w:proofErr w:type="gramStart"/>
      <w:r w:rsidRPr="00C15500">
        <w:t>.</w:t>
      </w:r>
      <w:r w:rsidR="00760EEB" w:rsidRPr="00C15500">
        <w:t>«</w:t>
      </w:r>
      <w:proofErr w:type="gramEnd"/>
      <w:r w:rsidR="00760EEB" w:rsidRPr="00C15500">
        <w:t>Теория государства и права». Москва, «Норма-Инфра М», 1998г. С. 174.</w:t>
      </w:r>
    </w:p>
  </w:footnote>
  <w:footnote w:id="36">
    <w:p w:rsidR="00760EEB" w:rsidRDefault="00760EEB">
      <w:pPr>
        <w:pStyle w:val="Footnote"/>
        <w:widowControl/>
        <w:ind w:left="0" w:firstLine="300"/>
        <w:jc w:val="both"/>
      </w:pPr>
      <w:r>
        <w:rPr>
          <w:rStyle w:val="ab"/>
        </w:rPr>
        <w:footnoteRef/>
      </w:r>
      <w:r>
        <w:rPr>
          <w:color w:val="000000"/>
        </w:rPr>
        <w:t xml:space="preserve">  Под ред. Венгерова </w:t>
      </w:r>
      <w:r>
        <w:rPr>
          <w:color w:val="000000"/>
          <w:lang w:val="ru-RU"/>
        </w:rPr>
        <w:t>А</w:t>
      </w:r>
      <w:r w:rsidRPr="004E4DE6">
        <w:rPr>
          <w:color w:val="000000"/>
          <w:lang w:val="ru-RU"/>
        </w:rPr>
        <w:t>.</w:t>
      </w:r>
      <w:r>
        <w:rPr>
          <w:color w:val="000000"/>
          <w:lang w:val="ru-RU"/>
        </w:rPr>
        <w:t>Б</w:t>
      </w:r>
      <w:r w:rsidRPr="004E4DE6">
        <w:rPr>
          <w:color w:val="000000"/>
          <w:lang w:val="ru-RU"/>
        </w:rPr>
        <w:t>.</w:t>
      </w:r>
      <w:r>
        <w:rPr>
          <w:color w:val="000000"/>
        </w:rPr>
        <w:t xml:space="preserve"> Теория государства и права/. Ч.1. Теория государства. Москва, «Омега-Л», 1995 г. С. 98.</w:t>
      </w:r>
    </w:p>
  </w:footnote>
  <w:footnote w:id="37">
    <w:p w:rsidR="008F5A0F" w:rsidRPr="008F5A0F" w:rsidRDefault="008F5A0F">
      <w:pPr>
        <w:pStyle w:val="a6"/>
      </w:pPr>
      <w:r>
        <w:rPr>
          <w:rStyle w:val="ab"/>
        </w:rPr>
        <w:footnoteRef/>
      </w:r>
      <w:r>
        <w:rPr>
          <w:lang w:val="ru-RU"/>
        </w:rPr>
        <w:t>Р</w:t>
      </w:r>
      <w:r w:rsidRPr="008F5A0F">
        <w:t>адугин А.А.. История России (Россия в мировой цивилизации): Курс лекций. — М.: Центр.—3с.. 2001</w:t>
      </w:r>
      <w:r>
        <w:t xml:space="preserve"> </w:t>
      </w:r>
      <w:r w:rsidRPr="008F5A0F">
        <w:t>https://texts.news/uchebnik-istoriya-rossii/istoriya-rossii-mirovoy-tsivilizatsii.html</w:t>
      </w:r>
    </w:p>
  </w:footnote>
  <w:footnote w:id="38">
    <w:p w:rsidR="00760EEB" w:rsidRPr="006E73B6" w:rsidRDefault="00760EEB" w:rsidP="00A678C2">
      <w:pPr>
        <w:pStyle w:val="Footnote"/>
      </w:pPr>
      <w:r>
        <w:rPr>
          <w:rStyle w:val="ab"/>
        </w:rPr>
        <w:footnoteRef/>
      </w:r>
      <w:r>
        <w:t xml:space="preserve"> </w:t>
      </w:r>
      <w:hyperlink r:id="rId1" w:history="1">
        <w:r>
          <w:rPr>
            <w:color w:val="000000"/>
            <w:lang w:val="ru-RU"/>
          </w:rPr>
          <w:t>Радугин А.А.. История России (Россия в мировой цивилизации): Курс лекций. — М.: Центр.—3с.. 2001</w:t>
        </w:r>
      </w:hyperlink>
      <w:r>
        <w:rPr>
          <w:color w:val="000000"/>
        </w:rPr>
        <w:t xml:space="preserve"> </w:t>
      </w:r>
      <w:r>
        <w:rPr>
          <w:color w:val="000000"/>
          <w:lang w:val="en-US"/>
        </w:rPr>
        <w:t>h</w:t>
      </w:r>
      <w:r>
        <w:rPr>
          <w:color w:val="000000"/>
        </w:rPr>
        <w:t>t</w:t>
      </w:r>
      <w:r>
        <w:t>tps://texts.news/uchebnik-istoriya-rossii/istoriya-rossii-mirovoy-tsivilizatsii.html</w:t>
      </w:r>
    </w:p>
  </w:footnote>
  <w:footnote w:id="39">
    <w:p w:rsidR="00760EEB" w:rsidRPr="006E73B6" w:rsidRDefault="00760EEB" w:rsidP="00154829">
      <w:pPr>
        <w:pStyle w:val="Footnote"/>
        <w:ind w:left="0" w:firstLine="0"/>
      </w:pPr>
      <w:r>
        <w:rPr>
          <w:rStyle w:val="ab"/>
        </w:rPr>
        <w:footnoteRef/>
      </w:r>
      <w:r>
        <w:t xml:space="preserve"> </w:t>
      </w:r>
      <w:hyperlink r:id="rId2" w:history="1">
        <w:r>
          <w:rPr>
            <w:color w:val="000000"/>
            <w:lang w:val="ru-RU"/>
          </w:rPr>
          <w:t>Радугин А.А.. История России (Россия в мировой цивилизации): Курс лекций. — М.: Центр.—3с.. 2001</w:t>
        </w:r>
      </w:hyperlink>
      <w:r>
        <w:rPr>
          <w:color w:val="000000"/>
        </w:rPr>
        <w:t xml:space="preserve"> </w:t>
      </w:r>
      <w:r>
        <w:rPr>
          <w:color w:val="000000"/>
          <w:lang w:val="en-US"/>
        </w:rPr>
        <w:t>h</w:t>
      </w:r>
      <w:r>
        <w:rPr>
          <w:color w:val="000000"/>
        </w:rPr>
        <w:t>t</w:t>
      </w:r>
      <w:r>
        <w:t>tps://texts.news/uchebnik-istoriya-rossii/istoriya-rossii-mirovoy-tsivilizatsii.html</w:t>
      </w:r>
    </w:p>
  </w:footnote>
  <w:footnote w:id="40">
    <w:p w:rsidR="008F5A0F" w:rsidRPr="005E7CEB" w:rsidRDefault="005E7CEB" w:rsidP="008F5A0F">
      <w:pPr>
        <w:pStyle w:val="a6"/>
      </w:pPr>
      <w:r w:rsidRPr="00A112D9">
        <w:rPr>
          <w:lang w:val="ru-RU"/>
        </w:rPr>
        <w:t>Радугин А.А.. История России (Россия в мировой цивилизации): Курс лекций. — М.: Центр.—351с.. 2001</w:t>
      </w:r>
      <w:r w:rsidRPr="005E7CEB">
        <w:t xml:space="preserve"> </w:t>
      </w:r>
      <w:r w:rsidR="008F5A0F">
        <w:rPr>
          <w:rStyle w:val="ab"/>
        </w:rPr>
        <w:footnoteRef/>
      </w:r>
      <w:r w:rsidR="008F5A0F">
        <w:t xml:space="preserve"> </w:t>
      </w:r>
      <w:r w:rsidR="008F5A0F" w:rsidRPr="005E7CEB">
        <w:t>h</w:t>
      </w:r>
      <w:r w:rsidR="008F5A0F" w:rsidRPr="008F5A0F">
        <w:t>ttps://texts.news/uchebnik-istoriya-rossii/istoriya-rossii-mirovoy-tsivilizatsii.html</w:t>
      </w:r>
    </w:p>
    <w:p w:rsidR="008F5A0F" w:rsidRPr="005E7CEB" w:rsidRDefault="008F5A0F">
      <w:pPr>
        <w:pStyle w:val="a6"/>
      </w:pPr>
    </w:p>
  </w:footnote>
  <w:footnote w:id="41">
    <w:p w:rsidR="00760EEB" w:rsidRPr="006E73B6" w:rsidRDefault="00760EEB">
      <w:pPr>
        <w:pStyle w:val="a6"/>
        <w:rPr>
          <w:lang w:val="ru-RU"/>
        </w:rPr>
      </w:pPr>
      <w:r>
        <w:rPr>
          <w:rStyle w:val="ab"/>
        </w:rPr>
        <w:footnoteRef/>
      </w:r>
      <w:r>
        <w:t xml:space="preserve"> </w:t>
      </w:r>
      <w:hyperlink r:id="rId3" w:history="1">
        <w:r>
          <w:rPr>
            <w:color w:val="000000"/>
            <w:lang w:val="ru-RU"/>
          </w:rPr>
          <w:t>Радугин А.А.. История России (Россия в мировой цивилизации): Курс лекций. — М.: Центр.—3</w:t>
        </w:r>
        <w:r w:rsidRPr="006E73B6">
          <w:rPr>
            <w:color w:val="000000"/>
            <w:lang w:val="ru-RU"/>
          </w:rPr>
          <w:t>48</w:t>
        </w:r>
        <w:r>
          <w:rPr>
            <w:color w:val="000000"/>
            <w:lang w:val="ru-RU"/>
          </w:rPr>
          <w:t>с.. 2001</w:t>
        </w:r>
      </w:hyperlink>
      <w:r>
        <w:rPr>
          <w:color w:val="000000"/>
        </w:rPr>
        <w:t xml:space="preserve"> </w:t>
      </w:r>
      <w:r>
        <w:rPr>
          <w:color w:val="000000"/>
          <w:lang w:val="en-US"/>
        </w:rPr>
        <w:t>h</w:t>
      </w:r>
      <w:r>
        <w:rPr>
          <w:color w:val="000000"/>
        </w:rPr>
        <w:t>t</w:t>
      </w:r>
      <w:r>
        <w:t>tps://texts.news/uchebnik-istoriya-rossii/istoriya-rossii-mirovoy-tsivilizatsii.html</w:t>
      </w:r>
    </w:p>
  </w:footnote>
  <w:footnote w:id="42">
    <w:p w:rsidR="00760EEB" w:rsidRPr="006E73B6" w:rsidRDefault="00760EEB">
      <w:pPr>
        <w:pStyle w:val="a6"/>
        <w:rPr>
          <w:lang w:val="ru-RU"/>
        </w:rPr>
      </w:pPr>
      <w:r>
        <w:rPr>
          <w:rStyle w:val="ab"/>
        </w:rPr>
        <w:footnoteRef/>
      </w:r>
      <w:r>
        <w:t xml:space="preserve"> </w:t>
      </w:r>
      <w:hyperlink r:id="rId4" w:history="1">
        <w:r>
          <w:rPr>
            <w:color w:val="000000"/>
            <w:lang w:val="ru-RU"/>
          </w:rPr>
          <w:t>Радугин А.А.. История России (Россия в мировой цивилизации): Курс лекций. — М.: Центр.—3</w:t>
        </w:r>
        <w:r w:rsidRPr="006E73B6">
          <w:rPr>
            <w:color w:val="000000"/>
            <w:lang w:val="ru-RU"/>
          </w:rPr>
          <w:t>51</w:t>
        </w:r>
        <w:r>
          <w:rPr>
            <w:color w:val="000000"/>
            <w:lang w:val="ru-RU"/>
          </w:rPr>
          <w:t>с.. 2001</w:t>
        </w:r>
      </w:hyperlink>
      <w:r>
        <w:rPr>
          <w:color w:val="000000"/>
        </w:rPr>
        <w:t xml:space="preserve"> </w:t>
      </w:r>
      <w:r>
        <w:rPr>
          <w:color w:val="000000"/>
          <w:lang w:val="en-US"/>
        </w:rPr>
        <w:t>h</w:t>
      </w:r>
      <w:r>
        <w:rPr>
          <w:color w:val="000000"/>
        </w:rPr>
        <w:t>t</w:t>
      </w:r>
      <w:r>
        <w:t>tps://texts.news/uchebnik-istoriya-rossii/istoriya-rossii-mirovoy-tsivilizatsii.html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EB" w:rsidRDefault="00760EEB">
    <w:pPr>
      <w:pStyle w:val="a7"/>
      <w:jc w:val="center"/>
    </w:pPr>
    <w:r>
      <w:rPr>
        <w:lang w:val="ru-RU"/>
      </w:rPr>
      <w:fldChar w:fldCharType="begin"/>
    </w:r>
    <w:r>
      <w:rPr>
        <w:lang w:val="ru-RU"/>
      </w:rPr>
      <w:instrText xml:space="preserve"> PAGE </w:instrText>
    </w:r>
    <w:r>
      <w:rPr>
        <w:lang w:val="ru-RU"/>
      </w:rPr>
      <w:fldChar w:fldCharType="separate"/>
    </w:r>
    <w:r w:rsidR="00EF1384">
      <w:rPr>
        <w:noProof/>
        <w:lang w:val="ru-RU"/>
      </w:rPr>
      <w:t>5</w:t>
    </w:r>
    <w:r>
      <w:rPr>
        <w:lang w:val="ru-RU"/>
      </w:rPr>
      <w:fldChar w:fldCharType="end"/>
    </w:r>
  </w:p>
  <w:p w:rsidR="00760EEB" w:rsidRDefault="00760EE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95830"/>
    <w:multiLevelType w:val="multilevel"/>
    <w:tmpl w:val="032855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FE45F4E"/>
    <w:multiLevelType w:val="hybridMultilevel"/>
    <w:tmpl w:val="A246F602"/>
    <w:lvl w:ilvl="0" w:tplc="8DC8C9D0">
      <w:start w:val="4"/>
      <w:numFmt w:val="decimal"/>
      <w:lvlText w:val="%1"/>
      <w:lvlJc w:val="left"/>
      <w:pPr>
        <w:ind w:left="643" w:hanging="360"/>
      </w:pPr>
      <w:rPr>
        <w:rFonts w:hint="default"/>
        <w:color w:val="000000"/>
        <w:sz w:val="28"/>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4FB81443"/>
    <w:multiLevelType w:val="multilevel"/>
    <w:tmpl w:val="0DB054BC"/>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A7A3CA0"/>
    <w:multiLevelType w:val="multilevel"/>
    <w:tmpl w:val="032855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5B20C09"/>
    <w:multiLevelType w:val="multilevel"/>
    <w:tmpl w:val="CB5AC61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4"/>
  </w:num>
  <w:num w:numId="2">
    <w:abstractNumId w:val="3"/>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6"/>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
  <w:rsids>
    <w:rsidRoot w:val="0090334F"/>
    <w:rsid w:val="00022083"/>
    <w:rsid w:val="000E1214"/>
    <w:rsid w:val="000E5EFF"/>
    <w:rsid w:val="000F306C"/>
    <w:rsid w:val="00154829"/>
    <w:rsid w:val="001711C7"/>
    <w:rsid w:val="002408B7"/>
    <w:rsid w:val="002B2B07"/>
    <w:rsid w:val="002E1728"/>
    <w:rsid w:val="0033588A"/>
    <w:rsid w:val="00425454"/>
    <w:rsid w:val="004E4DE6"/>
    <w:rsid w:val="004F6940"/>
    <w:rsid w:val="00544804"/>
    <w:rsid w:val="005B0B73"/>
    <w:rsid w:val="005E7CEB"/>
    <w:rsid w:val="005F20D3"/>
    <w:rsid w:val="00604267"/>
    <w:rsid w:val="00622DAB"/>
    <w:rsid w:val="006E73B6"/>
    <w:rsid w:val="00725C29"/>
    <w:rsid w:val="0073681F"/>
    <w:rsid w:val="00737F3B"/>
    <w:rsid w:val="00760EEB"/>
    <w:rsid w:val="007D319D"/>
    <w:rsid w:val="00877E74"/>
    <w:rsid w:val="00890482"/>
    <w:rsid w:val="008F5A0F"/>
    <w:rsid w:val="0090334F"/>
    <w:rsid w:val="009D5144"/>
    <w:rsid w:val="00A112D9"/>
    <w:rsid w:val="00A47BC7"/>
    <w:rsid w:val="00A60584"/>
    <w:rsid w:val="00A678C2"/>
    <w:rsid w:val="00AC77C2"/>
    <w:rsid w:val="00B3149B"/>
    <w:rsid w:val="00BF1959"/>
    <w:rsid w:val="00C15500"/>
    <w:rsid w:val="00CA7311"/>
    <w:rsid w:val="00CB4B75"/>
    <w:rsid w:val="00CF024F"/>
    <w:rsid w:val="00D9496C"/>
    <w:rsid w:val="00E3115A"/>
    <w:rsid w:val="00E65C17"/>
    <w:rsid w:val="00EF1384"/>
    <w:rsid w:val="00F04686"/>
    <w:rsid w:val="00F57B76"/>
    <w:rsid w:val="00F60923"/>
    <w:rsid w:val="00F8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Heading"/>
    <w:next w:val="Textbody"/>
    <w:pPr>
      <w:outlineLvl w:val="0"/>
    </w:pPr>
    <w:rPr>
      <w:rFonts w:ascii="Times New Roman" w:eastAsia="MS PMincho" w:hAnsi="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rmal (Web)"/>
    <w:basedOn w:val="a"/>
    <w:uiPriority w:val="99"/>
    <w:pPr>
      <w:widowControl/>
      <w:suppressAutoHyphens w:val="0"/>
      <w:spacing w:before="100" w:after="100"/>
      <w:textAlignment w:val="auto"/>
    </w:pPr>
    <w:rPr>
      <w:rFonts w:eastAsia="Times New Roman" w:cs="Times New Roman"/>
      <w:kern w:val="0"/>
      <w:lang w:val="ru-RU" w:eastAsia="ru-RU" w:bidi="ar-SA"/>
    </w:r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styleId="a6">
    <w:name w:val="footnote text"/>
    <w:basedOn w:val="a"/>
    <w:rPr>
      <w:sz w:val="20"/>
      <w:szCs w:val="20"/>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a9">
    <w:name w:val="Hyperlink"/>
    <w:basedOn w:val="a0"/>
    <w:rPr>
      <w:color w:val="0000FF"/>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aa">
    <w:name w:val="Текст сноски Знак"/>
    <w:basedOn w:val="a0"/>
    <w:rPr>
      <w:sz w:val="20"/>
      <w:szCs w:val="20"/>
    </w:rPr>
  </w:style>
  <w:style w:type="character" w:styleId="ab">
    <w:name w:val="footnote reference"/>
    <w:basedOn w:val="a0"/>
    <w:rPr>
      <w:position w:val="0"/>
      <w:vertAlign w:val="superscript"/>
    </w:rPr>
  </w:style>
  <w:style w:type="character" w:customStyle="1" w:styleId="ac">
    <w:name w:val="Неразрешенное упоминание"/>
    <w:basedOn w:val="a0"/>
    <w:rPr>
      <w:color w:val="808080"/>
      <w:shd w:val="clear" w:color="auto" w:fill="E6E6E6"/>
    </w:rPr>
  </w:style>
  <w:style w:type="character" w:customStyle="1" w:styleId="ad">
    <w:name w:val="Верхний колонтитул Знак"/>
    <w:basedOn w:val="a0"/>
  </w:style>
  <w:style w:type="character" w:customStyle="1" w:styleId="ae">
    <w:name w:val="Нижний колонтитул Знак"/>
    <w:basedOn w:val="a0"/>
  </w:style>
  <w:style w:type="paragraph" w:styleId="af">
    <w:name w:val="TOC Heading"/>
    <w:basedOn w:val="1"/>
    <w:next w:val="a"/>
    <w:pPr>
      <w:keepLines/>
      <w:widowControl/>
      <w:suppressAutoHyphens w:val="0"/>
      <w:spacing w:before="480" w:after="0" w:line="276" w:lineRule="auto"/>
      <w:textAlignment w:val="auto"/>
    </w:pPr>
    <w:rPr>
      <w:rFonts w:ascii="Cambria" w:eastAsia="Times New Roman" w:hAnsi="Cambria" w:cs="Times New Roman"/>
      <w:color w:val="365F91"/>
      <w:kern w:val="0"/>
      <w:sz w:val="28"/>
      <w:szCs w:val="28"/>
      <w:lang w:val="ru-RU" w:eastAsia="ru-RU" w:bidi="ar-SA"/>
    </w:rPr>
  </w:style>
  <w:style w:type="paragraph" w:styleId="2">
    <w:name w:val="toc 2"/>
    <w:basedOn w:val="a"/>
    <w:next w:val="a"/>
    <w:autoRedefine/>
    <w:pPr>
      <w:widowControl/>
      <w:suppressAutoHyphens w:val="0"/>
      <w:spacing w:after="100" w:line="276" w:lineRule="auto"/>
      <w:ind w:left="220"/>
      <w:textAlignment w:val="auto"/>
    </w:pPr>
    <w:rPr>
      <w:rFonts w:ascii="Calibri" w:eastAsia="Times New Roman" w:hAnsi="Calibri" w:cs="Times New Roman"/>
      <w:kern w:val="0"/>
      <w:sz w:val="22"/>
      <w:szCs w:val="22"/>
      <w:lang w:val="ru-RU" w:eastAsia="ru-RU" w:bidi="ar-SA"/>
    </w:rPr>
  </w:style>
  <w:style w:type="paragraph" w:styleId="10">
    <w:name w:val="toc 1"/>
    <w:basedOn w:val="a"/>
    <w:next w:val="a"/>
    <w:autoRedefine/>
    <w:pPr>
      <w:widowControl/>
      <w:suppressAutoHyphens w:val="0"/>
      <w:spacing w:after="100" w:line="276" w:lineRule="auto"/>
      <w:textAlignment w:val="auto"/>
    </w:pPr>
    <w:rPr>
      <w:rFonts w:ascii="Calibri" w:eastAsia="Times New Roman" w:hAnsi="Calibri" w:cs="Times New Roman"/>
      <w:kern w:val="0"/>
      <w:sz w:val="22"/>
      <w:szCs w:val="22"/>
      <w:lang w:val="ru-RU" w:eastAsia="ru-RU" w:bidi="ar-SA"/>
    </w:rPr>
  </w:style>
  <w:style w:type="paragraph" w:styleId="3">
    <w:name w:val="toc 3"/>
    <w:basedOn w:val="a"/>
    <w:next w:val="a"/>
    <w:autoRedefine/>
    <w:pPr>
      <w:widowControl/>
      <w:suppressAutoHyphens w:val="0"/>
      <w:spacing w:after="100" w:line="276" w:lineRule="auto"/>
      <w:ind w:left="440"/>
      <w:textAlignment w:val="auto"/>
    </w:pPr>
    <w:rPr>
      <w:rFonts w:ascii="Calibri" w:eastAsia="Times New Roman" w:hAnsi="Calibri" w:cs="Times New Roman"/>
      <w:kern w:val="0"/>
      <w:sz w:val="22"/>
      <w:szCs w:val="22"/>
      <w:lang w:val="ru-RU" w:eastAsia="ru-RU" w:bidi="ar-SA"/>
    </w:rPr>
  </w:style>
  <w:style w:type="paragraph" w:styleId="af0">
    <w:name w:val="Balloon Text"/>
    <w:basedOn w:val="a"/>
    <w:rPr>
      <w:rFonts w:ascii="Tahoma" w:hAnsi="Tahoma"/>
      <w:sz w:val="16"/>
      <w:szCs w:val="16"/>
    </w:rPr>
  </w:style>
  <w:style w:type="character" w:customStyle="1" w:styleId="af1">
    <w:name w:val="Текст выноски Знак"/>
    <w:basedOn w:val="a0"/>
    <w:rPr>
      <w:rFonts w:ascii="Tahoma" w:hAnsi="Tahoma"/>
      <w:sz w:val="16"/>
      <w:szCs w:val="16"/>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paragraph" w:styleId="af2">
    <w:name w:val="List Paragraph"/>
    <w:basedOn w:val="a"/>
    <w:uiPriority w:val="34"/>
    <w:qFormat/>
    <w:rsid w:val="00CA7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Heading"/>
    <w:next w:val="Textbody"/>
    <w:pPr>
      <w:outlineLvl w:val="0"/>
    </w:pPr>
    <w:rPr>
      <w:rFonts w:ascii="Times New Roman" w:eastAsia="MS PMincho" w:hAnsi="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rmal (Web)"/>
    <w:basedOn w:val="a"/>
    <w:uiPriority w:val="99"/>
    <w:pPr>
      <w:widowControl/>
      <w:suppressAutoHyphens w:val="0"/>
      <w:spacing w:before="100" w:after="100"/>
      <w:textAlignment w:val="auto"/>
    </w:pPr>
    <w:rPr>
      <w:rFonts w:eastAsia="Times New Roman" w:cs="Times New Roman"/>
      <w:kern w:val="0"/>
      <w:lang w:val="ru-RU" w:eastAsia="ru-RU" w:bidi="ar-SA"/>
    </w:r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styleId="a6">
    <w:name w:val="footnote text"/>
    <w:basedOn w:val="a"/>
    <w:rPr>
      <w:sz w:val="20"/>
      <w:szCs w:val="20"/>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a9">
    <w:name w:val="Hyperlink"/>
    <w:basedOn w:val="a0"/>
    <w:rPr>
      <w:color w:val="0000FF"/>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aa">
    <w:name w:val="Текст сноски Знак"/>
    <w:basedOn w:val="a0"/>
    <w:rPr>
      <w:sz w:val="20"/>
      <w:szCs w:val="20"/>
    </w:rPr>
  </w:style>
  <w:style w:type="character" w:styleId="ab">
    <w:name w:val="footnote reference"/>
    <w:basedOn w:val="a0"/>
    <w:rPr>
      <w:position w:val="0"/>
      <w:vertAlign w:val="superscript"/>
    </w:rPr>
  </w:style>
  <w:style w:type="character" w:customStyle="1" w:styleId="ac">
    <w:name w:val="Неразрешенное упоминание"/>
    <w:basedOn w:val="a0"/>
    <w:rPr>
      <w:color w:val="808080"/>
      <w:shd w:val="clear" w:color="auto" w:fill="E6E6E6"/>
    </w:rPr>
  </w:style>
  <w:style w:type="character" w:customStyle="1" w:styleId="ad">
    <w:name w:val="Верхний колонтитул Знак"/>
    <w:basedOn w:val="a0"/>
  </w:style>
  <w:style w:type="character" w:customStyle="1" w:styleId="ae">
    <w:name w:val="Нижний колонтитул Знак"/>
    <w:basedOn w:val="a0"/>
  </w:style>
  <w:style w:type="paragraph" w:styleId="af">
    <w:name w:val="TOC Heading"/>
    <w:basedOn w:val="1"/>
    <w:next w:val="a"/>
    <w:pPr>
      <w:keepLines/>
      <w:widowControl/>
      <w:suppressAutoHyphens w:val="0"/>
      <w:spacing w:before="480" w:after="0" w:line="276" w:lineRule="auto"/>
      <w:textAlignment w:val="auto"/>
    </w:pPr>
    <w:rPr>
      <w:rFonts w:ascii="Cambria" w:eastAsia="Times New Roman" w:hAnsi="Cambria" w:cs="Times New Roman"/>
      <w:color w:val="365F91"/>
      <w:kern w:val="0"/>
      <w:sz w:val="28"/>
      <w:szCs w:val="28"/>
      <w:lang w:val="ru-RU" w:eastAsia="ru-RU" w:bidi="ar-SA"/>
    </w:rPr>
  </w:style>
  <w:style w:type="paragraph" w:styleId="2">
    <w:name w:val="toc 2"/>
    <w:basedOn w:val="a"/>
    <w:next w:val="a"/>
    <w:autoRedefine/>
    <w:pPr>
      <w:widowControl/>
      <w:suppressAutoHyphens w:val="0"/>
      <w:spacing w:after="100" w:line="276" w:lineRule="auto"/>
      <w:ind w:left="220"/>
      <w:textAlignment w:val="auto"/>
    </w:pPr>
    <w:rPr>
      <w:rFonts w:ascii="Calibri" w:eastAsia="Times New Roman" w:hAnsi="Calibri" w:cs="Times New Roman"/>
      <w:kern w:val="0"/>
      <w:sz w:val="22"/>
      <w:szCs w:val="22"/>
      <w:lang w:val="ru-RU" w:eastAsia="ru-RU" w:bidi="ar-SA"/>
    </w:rPr>
  </w:style>
  <w:style w:type="paragraph" w:styleId="10">
    <w:name w:val="toc 1"/>
    <w:basedOn w:val="a"/>
    <w:next w:val="a"/>
    <w:autoRedefine/>
    <w:pPr>
      <w:widowControl/>
      <w:suppressAutoHyphens w:val="0"/>
      <w:spacing w:after="100" w:line="276" w:lineRule="auto"/>
      <w:textAlignment w:val="auto"/>
    </w:pPr>
    <w:rPr>
      <w:rFonts w:ascii="Calibri" w:eastAsia="Times New Roman" w:hAnsi="Calibri" w:cs="Times New Roman"/>
      <w:kern w:val="0"/>
      <w:sz w:val="22"/>
      <w:szCs w:val="22"/>
      <w:lang w:val="ru-RU" w:eastAsia="ru-RU" w:bidi="ar-SA"/>
    </w:rPr>
  </w:style>
  <w:style w:type="paragraph" w:styleId="3">
    <w:name w:val="toc 3"/>
    <w:basedOn w:val="a"/>
    <w:next w:val="a"/>
    <w:autoRedefine/>
    <w:pPr>
      <w:widowControl/>
      <w:suppressAutoHyphens w:val="0"/>
      <w:spacing w:after="100" w:line="276" w:lineRule="auto"/>
      <w:ind w:left="440"/>
      <w:textAlignment w:val="auto"/>
    </w:pPr>
    <w:rPr>
      <w:rFonts w:ascii="Calibri" w:eastAsia="Times New Roman" w:hAnsi="Calibri" w:cs="Times New Roman"/>
      <w:kern w:val="0"/>
      <w:sz w:val="22"/>
      <w:szCs w:val="22"/>
      <w:lang w:val="ru-RU" w:eastAsia="ru-RU" w:bidi="ar-SA"/>
    </w:rPr>
  </w:style>
  <w:style w:type="paragraph" w:styleId="af0">
    <w:name w:val="Balloon Text"/>
    <w:basedOn w:val="a"/>
    <w:rPr>
      <w:rFonts w:ascii="Tahoma" w:hAnsi="Tahoma"/>
      <w:sz w:val="16"/>
      <w:szCs w:val="16"/>
    </w:rPr>
  </w:style>
  <w:style w:type="character" w:customStyle="1" w:styleId="af1">
    <w:name w:val="Текст выноски Знак"/>
    <w:basedOn w:val="a0"/>
    <w:rPr>
      <w:rFonts w:ascii="Tahoma" w:hAnsi="Tahoma"/>
      <w:sz w:val="16"/>
      <w:szCs w:val="16"/>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paragraph" w:styleId="af2">
    <w:name w:val="List Paragraph"/>
    <w:basedOn w:val="a"/>
    <w:uiPriority w:val="34"/>
    <w:qFormat/>
    <w:rsid w:val="00CA7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6924">
      <w:bodyDiv w:val="1"/>
      <w:marLeft w:val="0"/>
      <w:marRight w:val="0"/>
      <w:marTop w:val="0"/>
      <w:marBottom w:val="0"/>
      <w:divBdr>
        <w:top w:val="none" w:sz="0" w:space="0" w:color="auto"/>
        <w:left w:val="none" w:sz="0" w:space="0" w:color="auto"/>
        <w:bottom w:val="none" w:sz="0" w:space="0" w:color="auto"/>
        <w:right w:val="none" w:sz="0" w:space="0" w:color="auto"/>
      </w:divBdr>
    </w:div>
    <w:div w:id="321663514">
      <w:bodyDiv w:val="1"/>
      <w:marLeft w:val="0"/>
      <w:marRight w:val="0"/>
      <w:marTop w:val="0"/>
      <w:marBottom w:val="0"/>
      <w:divBdr>
        <w:top w:val="none" w:sz="0" w:space="0" w:color="auto"/>
        <w:left w:val="none" w:sz="0" w:space="0" w:color="auto"/>
        <w:bottom w:val="none" w:sz="0" w:space="0" w:color="auto"/>
        <w:right w:val="none" w:sz="0" w:space="0" w:color="auto"/>
      </w:divBdr>
    </w:div>
    <w:div w:id="1271278960">
      <w:bodyDiv w:val="1"/>
      <w:marLeft w:val="0"/>
      <w:marRight w:val="0"/>
      <w:marTop w:val="0"/>
      <w:marBottom w:val="0"/>
      <w:divBdr>
        <w:top w:val="none" w:sz="0" w:space="0" w:color="auto"/>
        <w:left w:val="none" w:sz="0" w:space="0" w:color="auto"/>
        <w:bottom w:val="none" w:sz="0" w:space="0" w:color="auto"/>
        <w:right w:val="none" w:sz="0" w:space="0" w:color="auto"/>
      </w:divBdr>
    </w:div>
    <w:div w:id="1753970145">
      <w:bodyDiv w:val="1"/>
      <w:marLeft w:val="0"/>
      <w:marRight w:val="0"/>
      <w:marTop w:val="0"/>
      <w:marBottom w:val="0"/>
      <w:divBdr>
        <w:top w:val="none" w:sz="0" w:space="0" w:color="auto"/>
        <w:left w:val="none" w:sz="0" w:space="0" w:color="auto"/>
        <w:bottom w:val="none" w:sz="0" w:space="0" w:color="auto"/>
        <w:right w:val="none" w:sz="0" w:space="0" w:color="auto"/>
      </w:divBdr>
    </w:div>
    <w:div w:id="192433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exts.news/uchebnik-istoriya-rossii/istoriya-rossii-mirovoy-tsivilizatsii.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exts.news/uchebnik-istoriya-rossii/istoriya-rossii-mirovoy-tsivilizatsii.html" TargetMode="External"/><Relationship Id="rId2" Type="http://schemas.openxmlformats.org/officeDocument/2006/relationships/hyperlink" Target="https://texts.news/uchebnik-istoriya-rossii/istoriya-rossii-mirovoy-tsivilizatsii.html" TargetMode="External"/><Relationship Id="rId1" Type="http://schemas.openxmlformats.org/officeDocument/2006/relationships/hyperlink" Target="https://texts.news/uchebnik-istoriya-rossii/istoriya-rossii-mirovoy-tsivilizatsii.html" TargetMode="External"/><Relationship Id="rId4" Type="http://schemas.openxmlformats.org/officeDocument/2006/relationships/hyperlink" Target="https://texts.news/uchebnik-istoriya-rossii/istoriya-rossii-mirovoy-tsivilizats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BF14A-3253-49AC-861B-ED7A6199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33</Pages>
  <Words>7648</Words>
  <Characters>43600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Пальчиков</dc:creator>
  <cp:lastModifiedBy>пк</cp:lastModifiedBy>
  <cp:revision>22</cp:revision>
  <dcterms:created xsi:type="dcterms:W3CDTF">2018-06-08T09:49:00Z</dcterms:created>
  <dcterms:modified xsi:type="dcterms:W3CDTF">2018-06-16T15:20:00Z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